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jc w:val="center"/>
        <w:rPr>
          <w:sz w:val="32"/>
          <w:szCs w:val="32"/>
        </w:rPr>
      </w:pPr>
      <w:r w:rsidDel="00000000" w:rsidR="00000000" w:rsidRPr="00000000">
        <w:rPr>
          <w:b w:val="1"/>
          <w:bCs w:val="1"/>
          <w:sz w:val="32"/>
          <w:szCs w:val="32"/>
          <w:rtl w:val="0"/>
        </w:rPr>
        <w:t xml:space="preserve">Dove Federation</w:t>
      </w:r>
      <w:r w:rsidDel="00000000" w:rsidR="00000000" w:rsidRPr="00000000">
        <w:rPr>
          <w:sz w:val="32"/>
          <w:szCs w:val="32"/>
          <w:rtl w:val="0"/>
        </w:rPr>
        <w:t xml:space="preserve"> </w:t>
      </w:r>
    </w:p>
    <w:p w:rsidR="00000000" w:rsidDel="00000000" w:rsidP="00000000" w:rsidRDefault="00000000" w:rsidRPr="00000000" w14:paraId="00000002">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jc w:val="center"/>
        <w:rPr>
          <w:sz w:val="32"/>
          <w:szCs w:val="32"/>
        </w:rPr>
      </w:pPr>
      <w:r w:rsidDel="00000000" w:rsidR="00000000" w:rsidRPr="00000000">
        <w:rPr>
          <w:b w:val="1"/>
          <w:bCs w:val="1"/>
          <w:sz w:val="32"/>
          <w:szCs w:val="32"/>
          <w:rtl w:val="0"/>
        </w:rPr>
        <w:t xml:space="preserve"> Vision Statement for French</w:t>
      </w:r>
      <w:r w:rsidDel="00000000" w:rsidR="00000000" w:rsidRPr="00000000">
        <w:rPr>
          <w:sz w:val="32"/>
          <w:szCs w:val="32"/>
          <w:rtl w:val="0"/>
        </w:rPr>
        <w:t xml:space="preserve"> </w:t>
      </w:r>
    </w:p>
    <w:p w:rsidR="00000000" w:rsidDel="00000000" w:rsidP="00000000" w:rsidRDefault="00000000" w:rsidRPr="00000000" w14:paraId="00000003">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4">
      <w:pPr>
        <w:spacing w:line="257" w:lineRule="auto"/>
        <w:rPr>
          <w:sz w:val="28"/>
          <w:szCs w:val="28"/>
        </w:rPr>
      </w:pPr>
      <w:bookmarkStart w:colFirst="0" w:colLast="0" w:name="_gjdgxs" w:id="0"/>
      <w:bookmarkEnd w:id="0"/>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line="257" w:lineRule="auto"/>
        <w:rPr>
          <w:color w:val="333399"/>
          <w:sz w:val="28"/>
          <w:szCs w:val="28"/>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r w:rsidDel="00000000" w:rsidR="00000000" w:rsidRPr="00000000">
        <w:rPr>
          <w:sz w:val="28"/>
          <w:szCs w:val="28"/>
          <w:rtl w:val="0"/>
        </w:rPr>
        <w:t xml:space="preserve"> </w:t>
      </w:r>
      <w:r w:rsidDel="00000000" w:rsidR="00000000" w:rsidRPr="00000000">
        <w:rPr>
          <w:color w:val="333399"/>
          <w:sz w:val="28"/>
          <w:szCs w:val="28"/>
          <w:rtl w:val="0"/>
        </w:rPr>
        <w:t xml:space="preserve">  </w:t>
      </w:r>
    </w:p>
    <w:p w:rsidR="00000000" w:rsidDel="00000000" w:rsidP="00000000" w:rsidRDefault="00000000" w:rsidRPr="00000000" w14:paraId="00000008">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sz w:val="28"/>
          <w:szCs w:val="28"/>
          <w:rtl w:val="0"/>
        </w:rPr>
        <w:t xml:space="preserve">In our federation French is valued as part of our pupil’s entitlement to a broad and balanced curriculum which is accessible to all pupils in Key Stage 2. French is taught in Key Stage 2 on a weekly basis. </w:t>
      </w:r>
    </w:p>
    <w:p w:rsidR="00000000" w:rsidDel="00000000" w:rsidP="00000000" w:rsidRDefault="00000000" w:rsidRPr="00000000">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pPr>
      <w:r>
        <w:rPr>
          <w:color w:val="FF0000"/>
          <w:b w:val="1"/>
        </w:rPr>
        <w:t xml:space="preserve">BSL: </w:t>
      </w:r>
      <w:r>
        <w:rPr>
          <w:color w:val="FF0000"/>
          <w:b w:val="0"/>
        </w:rPr>
        <w:t xml:space="preserve">The first timetabled MFL lesson of each half-term is taught through British Sign Language, followed by the scheduled French unit. Introductory signs are also embedded in Autumn 1 classroom routines and reinforced throughout the year.</w:t>
      </w:r>
    </w:p>
    <w:p w:rsidR="00000000" w:rsidDel="00000000" w:rsidP="00000000" w:rsidRDefault="00000000" w:rsidRPr="00000000" w14:paraId="00000009">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rtl w:val="0"/>
        </w:rPr>
      </w:r>
    </w:p>
    <w:p w:rsidR="00000000" w:rsidDel="00000000" w:rsidP="00000000" w:rsidRDefault="00000000" w:rsidRPr="00000000" w14:paraId="0000000A">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sz w:val="28"/>
          <w:szCs w:val="28"/>
          <w:rtl w:val="0"/>
        </w:rPr>
        <w:t xml:space="preserve">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p>
    <w:p w:rsidR="00000000" w:rsidDel="00000000" w:rsidP="00000000" w:rsidRDefault="00000000" w:rsidRPr="00000000" w14:paraId="0000000B">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rtl w:val="0"/>
        </w:rPr>
      </w:r>
    </w:p>
    <w:p w:rsidR="00000000" w:rsidDel="00000000" w:rsidP="00000000" w:rsidRDefault="00000000" w:rsidRPr="00000000" w14:paraId="0000000C">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sz w:val="28"/>
          <w:szCs w:val="28"/>
        </w:rPr>
      </w:pPr>
      <w:r w:rsidDel="00000000" w:rsidR="00000000" w:rsidRPr="00000000">
        <w:rPr>
          <w:sz w:val="28"/>
          <w:szCs w:val="28"/>
          <w:rtl w:val="0"/>
        </w:rPr>
        <w:t xml:space="preserve">Our French curriculum aims to develop pupils' ability to express their ideas and thoughts in another language and to understand and respond to its speakers, both in speech and in writing. It provides opportunities for pupils to communicate for practical purposes and learn new ways of thinking. We aim to provide pupils with the foundation for learning further languages and  equipping our pupils to study and work in other countries. In line with the National Curriculum we want pupils to </w:t>
      </w:r>
      <w:r w:rsidDel="00000000" w:rsidR="00000000" w:rsidRPr="00000000">
        <w:rPr>
          <w:color w:val="0b0c0c"/>
          <w:sz w:val="28"/>
          <w:szCs w:val="28"/>
          <w:rtl w:val="0"/>
        </w:rPr>
        <w:t xml:space="preserve">be able to understand and respond to spoken and written language from a variety of authentic sources  speak with increasing confidence, fluency and spontaneity, find ways of communicating what they want to say and write and continually improving the accuracy of their pronunciation and intonation.   </w:t>
      </w:r>
      <w:r w:rsidDel="00000000" w:rsidR="00000000" w:rsidRPr="00000000">
        <w:rPr>
          <w:sz w:val="28"/>
          <w:szCs w:val="28"/>
          <w:rtl w:val="0"/>
        </w:rPr>
        <w:t xml:space="preserve">A key focus of our programmes of study is retrieval practice.   We place emphasis on language acquisition across our curriculum areas.  Our children learn about the language of French and foreign language learning, developing their understanding of its own vocabulary and the meaning of specific words. We want children to have the appropriate vocabulary to express their knowledge and understanding of French. </w:t>
      </w:r>
    </w:p>
    <w:p w:rsidR="00000000" w:rsidDel="00000000" w:rsidP="00000000" w:rsidRDefault="00000000" w:rsidRPr="00000000" w14:paraId="0000000D">
      <w:pPr>
        <w:widowControl w:val="0"/>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
        <w:tblW w:w="145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3120"/>
        <w:gridCol w:w="2925"/>
        <w:gridCol w:w="3180"/>
        <w:gridCol w:w="3150"/>
        <w:tblGridChange w:id="0">
          <w:tblGrid>
            <w:gridCol w:w="2130"/>
            <w:gridCol w:w="3120"/>
            <w:gridCol w:w="2925"/>
            <w:gridCol w:w="3180"/>
            <w:gridCol w:w="3150"/>
          </w:tblGrid>
        </w:tblGridChange>
      </w:tblGrid>
      <w:tr>
        <w:trPr>
          <w:cantSplit w:val="1"/>
          <w:trHeight w:val="206" w:hRule="atLeast"/>
          <w:tblHeader w:val="1"/>
        </w:trPr>
        <w:tc>
          <w:tcPr/>
          <w:p w:rsidR="00000000" w:rsidDel="00000000" w:rsidP="00000000" w:rsidRDefault="00000000" w:rsidRPr="00000000" w14:paraId="0000000F">
            <w:pPr>
              <w:rPr/>
            </w:pPr>
            <w:bookmarkStart w:colFirst="0" w:colLast="0" w:name="_30j0zll" w:id="1"/>
            <w:bookmarkEnd w:id="1"/>
            <w:r w:rsidDel="00000000" w:rsidR="00000000" w:rsidRPr="00000000">
              <w:rPr>
                <w:rtl w:val="0"/>
              </w:rPr>
            </w:r>
          </w:p>
        </w:tc>
        <w:tc>
          <w:tcPr/>
          <w:p w:rsidR="00000000" w:rsidDel="00000000" w:rsidP="00000000" w:rsidRDefault="00000000" w:rsidRPr="00000000" w14:paraId="00000010">
            <w:pPr>
              <w:rPr>
                <w:b w:val="1"/>
                <w:bCs w:val="1"/>
              </w:rPr>
            </w:pPr>
            <w:r w:rsidDel="00000000" w:rsidR="00000000" w:rsidRPr="00000000">
              <w:rPr>
                <w:b w:val="1"/>
                <w:bCs w:val="1"/>
                <w:rtl w:val="0"/>
              </w:rPr>
              <w:t xml:space="preserve">Year 3/4 Year A </w:t>
            </w:r>
          </w:p>
        </w:tc>
        <w:tc>
          <w:tcPr/>
          <w:p w:rsidR="00000000" w:rsidDel="00000000" w:rsidP="00000000" w:rsidRDefault="00000000" w:rsidRPr="00000000" w14:paraId="00000011">
            <w:pPr>
              <w:rPr>
                <w:b w:val="1"/>
                <w:bCs w:val="1"/>
              </w:rPr>
            </w:pPr>
            <w:r w:rsidDel="00000000" w:rsidR="00000000" w:rsidRPr="00000000">
              <w:rPr>
                <w:b w:val="1"/>
                <w:bCs w:val="1"/>
                <w:rtl w:val="0"/>
              </w:rPr>
              <w:t xml:space="preserve">Year 3/4 Year B </w:t>
            </w:r>
          </w:p>
        </w:tc>
        <w:tc>
          <w:tcPr/>
          <w:p w:rsidR="00000000" w:rsidDel="00000000" w:rsidP="00000000" w:rsidRDefault="00000000" w:rsidRPr="00000000" w14:paraId="00000012">
            <w:pPr>
              <w:rPr>
                <w:b w:val="1"/>
                <w:bCs w:val="1"/>
              </w:rPr>
            </w:pPr>
            <w:r w:rsidDel="00000000" w:rsidR="00000000" w:rsidRPr="00000000">
              <w:rPr>
                <w:b w:val="1"/>
                <w:bCs w:val="1"/>
                <w:rtl w:val="0"/>
              </w:rPr>
              <w:t xml:space="preserve">Year 5/6 Year A </w:t>
            </w:r>
          </w:p>
        </w:tc>
        <w:tc>
          <w:tcPr/>
          <w:p w:rsidR="00000000" w:rsidDel="00000000" w:rsidP="00000000" w:rsidRDefault="00000000" w:rsidRPr="00000000" w14:paraId="00000013">
            <w:pPr>
              <w:rPr>
                <w:b w:val="1"/>
                <w:bCs w:val="1"/>
              </w:rPr>
            </w:pPr>
            <w:r w:rsidDel="00000000" w:rsidR="00000000" w:rsidRPr="00000000">
              <w:rPr>
                <w:b w:val="1"/>
                <w:bCs w:val="1"/>
                <w:rtl w:val="0"/>
              </w:rPr>
              <w:t xml:space="preserve">Year 5/6 Year B</w:t>
            </w:r>
          </w:p>
        </w:tc>
      </w:tr>
      <w:tr>
        <w:trPr>
          <w:cantSplit w:val="1"/>
          <w:trHeight w:val="421" w:hRule="atLeast"/>
          <w:tblHeader w:val="0"/>
        </w:trPr>
        <w:tc>
          <w:tcPr/>
          <w:p w:rsidR="00000000" w:rsidDel="00000000" w:rsidP="00000000" w:rsidRDefault="00000000" w:rsidRPr="00000000" w14:paraId="00000014">
            <w:pPr>
              <w:rPr>
                <w:b w:val="1"/>
                <w:bCs w:val="1"/>
              </w:rPr>
            </w:pPr>
            <w:r w:rsidDel="00000000" w:rsidR="00000000" w:rsidRPr="00000000">
              <w:rPr>
                <w:b w:val="1"/>
                <w:bCs w:val="1"/>
                <w:rtl w:val="0"/>
              </w:rPr>
              <w:t xml:space="preserve">Autumn 1</w:t>
            </w:r>
          </w:p>
        </w:tc>
        <w:tc>
          <w:tcPr/>
          <w:p w:rsidR="00000000" w:rsidDel="00000000" w:rsidP="00000000" w:rsidRDefault="00000000" w:rsidRPr="00000000">
            <w:pPr/>
            <w:r>
              <w:rPr>
                <w:color w:val="FF0000"/>
                <w:b w:val="1"/>
              </w:rPr>
              <w:t xml:space="preserve">BSL: </w:t>
            </w:r>
            <w:r>
              <w:rPr>
                <w:color w:val="FF0000"/>
                <w:b w:val="0"/>
              </w:rPr>
              <w:t xml:space="preserve">First lesson – What is British Sign Language?; classroom routines and procedures</w:t>
            </w:r>
          </w:p>
          <w:p w:rsidR="00000000" w:rsidDel="00000000" w:rsidP="00000000" w:rsidRDefault="00000000" w:rsidRPr="00000000" w14:paraId="00000015">
            <w:pPr>
              <w:rPr/>
            </w:pPr>
            <w:r w:rsidDel="00000000" w:rsidR="00000000" w:rsidRPr="00000000">
              <w:rPr>
                <w:rtl w:val="0"/>
              </w:rPr>
              <w:t xml:space="preserve">French greetings with puppets</w:t>
            </w:r>
          </w:p>
          <w:p w:rsidR="00000000" w:rsidDel="00000000" w:rsidP="00000000" w:rsidRDefault="00000000" w:rsidRPr="00000000" w14:paraId="00000016">
            <w:pPr>
              <w:rPr/>
            </w:pPr>
            <w:r w:rsidDel="00000000" w:rsidR="00000000" w:rsidRPr="00000000">
              <w:rPr>
                <w:rtl w:val="0"/>
              </w:rPr>
            </w:r>
          </w:p>
        </w:tc>
        <w:tc>
          <w:tcPr/>
          <w:p w:rsidR="00000000" w:rsidDel="00000000" w:rsidP="00000000" w:rsidRDefault="00000000" w:rsidRPr="00000000">
            <w:pPr/>
            <w:r>
              <w:rPr>
                <w:color w:val="FF0000"/>
                <w:b w:val="1"/>
              </w:rPr>
              <w:t xml:space="preserve">BSL: </w:t>
            </w:r>
            <w:r>
              <w:rPr>
                <w:color w:val="FF0000"/>
                <w:b w:val="0"/>
              </w:rPr>
              <w:t xml:space="preserve">First lesson – Deaf Awareness</w:t>
            </w:r>
          </w:p>
          <w:p w:rsidR="00000000" w:rsidDel="00000000" w:rsidP="00000000" w:rsidRDefault="00000000" w:rsidRPr="00000000" w14:paraId="00000017">
            <w:pPr>
              <w:rPr/>
            </w:pPr>
            <w:r w:rsidDel="00000000" w:rsidR="00000000" w:rsidRPr="00000000">
              <w:rPr>
                <w:rtl w:val="0"/>
              </w:rPr>
              <w:t xml:space="preserve">This is me</w:t>
            </w:r>
          </w:p>
        </w:tc>
        <w:tc>
          <w:tcPr/>
          <w:p w:rsidR="00000000" w:rsidDel="00000000" w:rsidP="00000000" w:rsidRDefault="00000000" w:rsidRPr="00000000">
            <w:pPr/>
            <w:r>
              <w:rPr>
                <w:color w:val="FF0000"/>
                <w:b w:val="1"/>
              </w:rPr>
              <w:t xml:space="preserve">BSL: </w:t>
            </w:r>
            <w:r>
              <w:rPr>
                <w:color w:val="FF0000"/>
                <w:b w:val="0"/>
              </w:rPr>
              <w:t xml:space="preserve">First lesson – What is British Sign Language?; classroom routines and procedures</w:t>
            </w:r>
          </w:p>
          <w:p w:rsidR="00000000" w:rsidDel="00000000" w:rsidP="00000000" w:rsidRDefault="00000000" w:rsidRPr="00000000" w14:paraId="00000018">
            <w:pPr>
              <w:rPr/>
            </w:pPr>
            <w:r w:rsidDel="00000000" w:rsidR="00000000" w:rsidRPr="00000000">
              <w:rPr>
                <w:rtl w:val="0"/>
              </w:rPr>
              <w:t xml:space="preserve">Portraits – describing in French</w:t>
            </w:r>
          </w:p>
        </w:tc>
        <w:tc>
          <w:tcPr/>
          <w:p w:rsidR="00000000" w:rsidDel="00000000" w:rsidP="00000000" w:rsidRDefault="00000000" w:rsidRPr="00000000">
            <w:pPr/>
            <w:r>
              <w:rPr>
                <w:color w:val="FF0000"/>
                <w:b w:val="1"/>
              </w:rPr>
              <w:t xml:space="preserve">BSL: </w:t>
            </w:r>
            <w:r>
              <w:rPr>
                <w:color w:val="FF0000"/>
                <w:b w:val="0"/>
              </w:rPr>
              <w:t xml:space="preserve">First lesson – Deaf Awareness</w:t>
            </w:r>
          </w:p>
          <w:p w:rsidR="00000000" w:rsidDel="00000000" w:rsidP="00000000" w:rsidRDefault="00000000" w:rsidRPr="00000000" w14:paraId="00000019">
            <w:pPr>
              <w:rPr/>
            </w:pPr>
            <w:r w:rsidDel="00000000" w:rsidR="00000000" w:rsidRPr="00000000">
              <w:rPr>
                <w:rtl w:val="0"/>
              </w:rPr>
              <w:t xml:space="preserve">French transport</w:t>
            </w:r>
          </w:p>
        </w:tc>
      </w:tr>
      <w:tr>
        <w:trPr>
          <w:cantSplit w:val="1"/>
          <w:trHeight w:val="412" w:hRule="atLeast"/>
          <w:tblHeader w:val="0"/>
        </w:trPr>
        <w:tc>
          <w:tcPr/>
          <w:p w:rsidR="00000000" w:rsidDel="00000000" w:rsidP="00000000" w:rsidRDefault="00000000" w:rsidRPr="00000000" w14:paraId="0000001A">
            <w:pPr>
              <w:rPr>
                <w:b w:val="1"/>
                <w:bCs w:val="1"/>
              </w:rPr>
            </w:pPr>
            <w:r w:rsidDel="00000000" w:rsidR="00000000" w:rsidRPr="00000000">
              <w:rPr>
                <w:b w:val="1"/>
                <w:bCs w:val="1"/>
                <w:rtl w:val="0"/>
              </w:rPr>
              <w:t xml:space="preserve">Autumn 2</w:t>
            </w:r>
          </w:p>
        </w:tc>
        <w:tc>
          <w:tcPr/>
          <w:p w:rsidR="00000000" w:rsidDel="00000000" w:rsidP="00000000" w:rsidRDefault="00000000" w:rsidRPr="00000000">
            <w:pPr/>
            <w:r>
              <w:rPr>
                <w:color w:val="FF0000"/>
                <w:b w:val="1"/>
              </w:rPr>
              <w:t xml:space="preserve">BSL: </w:t>
            </w:r>
            <w:r>
              <w:rPr>
                <w:color w:val="FF0000"/>
                <w:b w:val="0"/>
              </w:rPr>
              <w:t xml:space="preserve">First lesson – Fingerspelling</w:t>
            </w:r>
          </w:p>
          <w:p w:rsidR="00000000" w:rsidDel="00000000" w:rsidP="00000000" w:rsidRDefault="00000000" w:rsidRPr="00000000" w14:paraId="0000001B">
            <w:pPr>
              <w:rPr/>
            </w:pPr>
            <w:r w:rsidDel="00000000" w:rsidR="00000000" w:rsidRPr="00000000">
              <w:rPr>
                <w:rtl w:val="0"/>
              </w:rPr>
              <w:t xml:space="preserve">French adjectives of colour, size and shape</w:t>
            </w:r>
          </w:p>
          <w:p w:rsidR="00000000" w:rsidDel="00000000" w:rsidP="00000000" w:rsidRDefault="00000000" w:rsidRPr="00000000" w14:paraId="0000001C">
            <w:pPr>
              <w:rPr/>
            </w:pPr>
            <w:r w:rsidDel="00000000" w:rsidR="00000000" w:rsidRPr="00000000">
              <w:rPr>
                <w:rtl w:val="0"/>
              </w:rPr>
              <w:t xml:space="preserve"/>
            </w:r>
          </w:p>
          <w:p w:rsidR="00000000" w:rsidDel="00000000" w:rsidP="00000000" w:rsidRDefault="00000000" w:rsidRPr="00000000" w14:paraId="0000001D">
            <w:pPr>
              <w:rPr/>
            </w:pPr>
            <w:r w:rsidDel="00000000" w:rsidR="00000000" w:rsidRPr="00000000">
              <w:rPr>
                <w:rtl w:val="0"/>
              </w:rPr>
            </w:r>
          </w:p>
        </w:tc>
        <w:tc>
          <w:tcPr/>
          <w:p w:rsidR="00000000" w:rsidDel="00000000" w:rsidP="00000000" w:rsidRDefault="00000000" w:rsidRPr="00000000">
            <w:pPr/>
            <w:r>
              <w:rPr>
                <w:color w:val="FF0000"/>
                <w:b w:val="1"/>
              </w:rPr>
              <w:t xml:space="preserve">BSL: </w:t>
            </w:r>
            <w:r>
              <w:rPr>
                <w:color w:val="FF0000"/>
                <w:b w:val="0"/>
              </w:rPr>
              <w:t xml:space="preserve">First lesson – Greetings</w:t>
            </w:r>
          </w:p>
          <w:p w:rsidR="00000000" w:rsidDel="00000000" w:rsidP="00000000" w:rsidRDefault="00000000" w:rsidRPr="00000000" w14:paraId="0000001E">
            <w:pPr>
              <w:rPr/>
            </w:pPr>
            <w:r w:rsidDel="00000000" w:rsidR="00000000" w:rsidRPr="00000000">
              <w:rPr>
                <w:rtl w:val="0"/>
              </w:rPr>
              <w:t xml:space="preserve">School days</w:t>
            </w:r>
          </w:p>
        </w:tc>
        <w:tc>
          <w:tcPr/>
          <w:p w:rsidR="00000000" w:rsidDel="00000000" w:rsidP="00000000" w:rsidRDefault="00000000" w:rsidRPr="00000000">
            <w:pPr/>
            <w:r>
              <w:rPr>
                <w:color w:val="FF0000"/>
                <w:b w:val="1"/>
              </w:rPr>
              <w:t xml:space="preserve">BSL: </w:t>
            </w:r>
            <w:r>
              <w:rPr>
                <w:color w:val="FF0000"/>
                <w:b w:val="0"/>
              </w:rPr>
              <w:t xml:space="preserve">First lesson – Jobs</w:t>
            </w:r>
          </w:p>
          <w:p w:rsidR="00000000" w:rsidDel="00000000" w:rsidP="00000000" w:rsidRDefault="00000000" w:rsidRPr="00000000" w14:paraId="0000001F">
            <w:pPr>
              <w:rPr/>
            </w:pPr>
            <w:r w:rsidDel="00000000" w:rsidR="00000000" w:rsidRPr="00000000">
              <w:rPr>
                <w:rtl w:val="0"/>
              </w:rPr>
              <w:t xml:space="preserve">Meet my French family</w:t>
            </w:r>
          </w:p>
        </w:tc>
        <w:tc>
          <w:tcPr/>
          <w:p w:rsidR="00000000" w:rsidDel="00000000" w:rsidP="00000000" w:rsidRDefault="00000000" w:rsidRPr="00000000">
            <w:pPr/>
            <w:r>
              <w:rPr>
                <w:color w:val="FF0000"/>
                <w:b w:val="1"/>
              </w:rPr>
              <w:t xml:space="preserve">BSL: </w:t>
            </w:r>
            <w:r>
              <w:rPr>
                <w:color w:val="FF0000"/>
                <w:b w:val="0"/>
              </w:rPr>
              <w:t xml:space="preserve">First lesson – Animals</w:t>
            </w:r>
          </w:p>
          <w:p w:rsidR="00000000" w:rsidDel="00000000" w:rsidP="00000000" w:rsidRDefault="00000000" w:rsidRPr="00000000" w14:paraId="00000020">
            <w:pPr>
              <w:rPr/>
            </w:pPr>
            <w:r w:rsidDel="00000000" w:rsidR="00000000" w:rsidRPr="00000000">
              <w:rPr>
                <w:rtl w:val="0"/>
              </w:rPr>
              <w:t xml:space="preserve">In my French house</w:t>
            </w:r>
          </w:p>
        </w:tc>
      </w:tr>
      <w:tr>
        <w:trPr>
          <w:cantSplit w:val="1"/>
          <w:trHeight w:val="627" w:hRule="atLeast"/>
          <w:tblHeader w:val="0"/>
        </w:trPr>
        <w:tc>
          <w:tcPr/>
          <w:p w:rsidR="00000000" w:rsidDel="00000000" w:rsidP="00000000" w:rsidRDefault="00000000" w:rsidRPr="00000000" w14:paraId="00000021">
            <w:pPr>
              <w:rPr>
                <w:b w:val="1"/>
                <w:bCs w:val="1"/>
              </w:rPr>
            </w:pPr>
            <w:r w:rsidDel="00000000" w:rsidR="00000000" w:rsidRPr="00000000">
              <w:rPr>
                <w:b w:val="1"/>
                <w:bCs w:val="1"/>
                <w:rtl w:val="0"/>
              </w:rPr>
              <w:t xml:space="preserve">Spring 1</w:t>
            </w:r>
          </w:p>
        </w:tc>
        <w:tc>
          <w:tcPr/>
          <w:p w:rsidR="00000000" w:rsidDel="00000000" w:rsidP="00000000" w:rsidRDefault="00000000" w:rsidRPr="00000000">
            <w:pPr/>
            <w:r>
              <w:rPr>
                <w:color w:val="FF0000"/>
                <w:b w:val="1"/>
              </w:rPr>
              <w:t xml:space="preserve">BSL: </w:t>
            </w:r>
            <w:r>
              <w:rPr>
                <w:color w:val="FF0000"/>
                <w:b w:val="0"/>
              </w:rPr>
              <w:t xml:space="preserve">First lesson – Family and Friends</w:t>
            </w:r>
          </w:p>
          <w:p w:rsidR="00000000" w:rsidDel="00000000" w:rsidP="00000000" w:rsidRDefault="00000000" w:rsidRPr="00000000" w14:paraId="00000022">
            <w:pPr>
              <w:rPr/>
            </w:pPr>
            <w:r w:rsidDel="00000000" w:rsidR="00000000" w:rsidRPr="00000000">
              <w:rPr>
                <w:rtl w:val="0"/>
              </w:rPr>
              <w:t xml:space="preserve">Playground games – numbers and age</w:t>
            </w:r>
          </w:p>
          <w:p w:rsidR="00000000" w:rsidDel="00000000" w:rsidP="00000000" w:rsidRDefault="00000000" w:rsidRPr="00000000" w14:paraId="00000023">
            <w:pPr>
              <w:rPr/>
            </w:pPr>
            <w:r w:rsidDel="00000000" w:rsidR="00000000" w:rsidRPr="00000000">
              <w:rPr>
                <w:rtl w:val="0"/>
              </w:rPr>
              <w:t xml:space="preserve"/>
            </w:r>
          </w:p>
          <w:p w:rsidR="00000000" w:rsidDel="00000000" w:rsidP="00000000" w:rsidRDefault="00000000" w:rsidRPr="00000000" w14:paraId="00000024">
            <w:pPr>
              <w:rPr/>
            </w:pPr>
            <w:r w:rsidDel="00000000" w:rsidR="00000000" w:rsidRPr="00000000">
              <w:rPr>
                <w:rtl w:val="0"/>
              </w:rPr>
            </w:r>
          </w:p>
        </w:tc>
        <w:tc>
          <w:tcPr/>
          <w:p w:rsidR="00000000" w:rsidDel="00000000" w:rsidP="00000000" w:rsidRDefault="00000000" w:rsidRPr="00000000">
            <w:pPr/>
            <w:r>
              <w:rPr>
                <w:color w:val="FF0000"/>
                <w:b w:val="1"/>
              </w:rPr>
              <w:t xml:space="preserve">BSL: </w:t>
            </w:r>
            <w:r>
              <w:rPr>
                <w:color w:val="FF0000"/>
                <w:b w:val="0"/>
              </w:rPr>
              <w:t xml:space="preserve">First lesson – School</w:t>
            </w:r>
          </w:p>
          <w:p w:rsidR="00000000" w:rsidDel="00000000" w:rsidP="00000000" w:rsidRDefault="00000000" w:rsidRPr="00000000" w14:paraId="00000025">
            <w:pPr>
              <w:rPr/>
            </w:pPr>
            <w:r w:rsidDel="00000000" w:rsidR="00000000" w:rsidRPr="00000000">
              <w:rPr>
                <w:rtl w:val="0"/>
              </w:rPr>
              <w:t xml:space="preserve">Birthday celebrations</w:t>
            </w:r>
          </w:p>
        </w:tc>
        <w:tc>
          <w:tcPr/>
          <w:p w:rsidR="00000000" w:rsidDel="00000000" w:rsidP="00000000" w:rsidRDefault="00000000" w:rsidRPr="00000000">
            <w:pPr/>
            <w:r>
              <w:rPr>
                <w:color w:val="FF0000"/>
                <w:b w:val="1"/>
              </w:rPr>
              <w:t xml:space="preserve">BSL: </w:t>
            </w:r>
            <w:r>
              <w:rPr>
                <w:color w:val="FF0000"/>
                <w:b w:val="0"/>
              </w:rPr>
              <w:t xml:space="preserve">First lesson – Transport</w:t>
            </w:r>
          </w:p>
          <w:p w:rsidR="00000000" w:rsidDel="00000000" w:rsidP="00000000" w:rsidRDefault="00000000" w:rsidRPr="00000000" w14:paraId="00000026">
            <w:pPr>
              <w:rPr/>
            </w:pPr>
            <w:r w:rsidDel="00000000" w:rsidR="00000000" w:rsidRPr="00000000">
              <w:rPr>
                <w:rtl w:val="0"/>
              </w:rPr>
              <w:t xml:space="preserve">Clothes – getting dressed in France</w:t>
            </w:r>
          </w:p>
          <w:p w:rsidR="00000000" w:rsidDel="00000000" w:rsidP="00000000" w:rsidRDefault="00000000" w:rsidRPr="00000000" w14:paraId="00000027">
            <w:pPr>
              <w:rPr/>
            </w:pPr>
            <w:r w:rsidDel="00000000" w:rsidR="00000000" w:rsidRPr="00000000">
              <w:rPr>
                <w:rtl w:val="0"/>
              </w:rPr>
              <w:t xml:space="preserve"/>
            </w:r>
          </w:p>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pPr/>
            <w:r>
              <w:rPr>
                <w:color w:val="FF0000"/>
                <w:b w:val="1"/>
              </w:rPr>
              <w:t xml:space="preserve">BSL: </w:t>
            </w:r>
            <w:r>
              <w:rPr>
                <w:color w:val="FF0000"/>
                <w:b w:val="0"/>
              </w:rPr>
              <w:t xml:space="preserve">First lesson – Sports &amp; Hobbies</w:t>
            </w:r>
          </w:p>
          <w:p w:rsidR="00000000" w:rsidDel="00000000" w:rsidP="00000000" w:rsidRDefault="00000000" w:rsidRPr="00000000" w14:paraId="00000029">
            <w:pPr>
              <w:rPr/>
            </w:pPr>
            <w:r w:rsidDel="00000000" w:rsidR="00000000" w:rsidRPr="00000000">
              <w:rPr>
                <w:rtl w:val="0"/>
              </w:rPr>
              <w:t xml:space="preserve">French music celebrations</w:t>
            </w:r>
          </w:p>
        </w:tc>
      </w:tr>
      <w:tr>
        <w:trPr>
          <w:cantSplit w:val="1"/>
          <w:trHeight w:val="421" w:hRule="atLeast"/>
          <w:tblHeader w:val="0"/>
        </w:trPr>
        <w:tc>
          <w:tcPr/>
          <w:p w:rsidR="00000000" w:rsidDel="00000000" w:rsidP="00000000" w:rsidRDefault="00000000" w:rsidRPr="00000000" w14:paraId="0000002A">
            <w:pPr>
              <w:rPr>
                <w:b w:val="1"/>
                <w:bCs w:val="1"/>
              </w:rPr>
            </w:pPr>
            <w:r w:rsidDel="00000000" w:rsidR="00000000" w:rsidRPr="00000000">
              <w:rPr>
                <w:b w:val="1"/>
                <w:bCs w:val="1"/>
                <w:rtl w:val="0"/>
              </w:rPr>
              <w:t xml:space="preserve">Spring 2</w:t>
            </w:r>
          </w:p>
        </w:tc>
        <w:tc>
          <w:tcPr/>
          <w:p w:rsidR="00000000" w:rsidDel="00000000" w:rsidP="00000000" w:rsidRDefault="00000000" w:rsidRPr="00000000">
            <w:pPr/>
            <w:r>
              <w:rPr>
                <w:color w:val="FF0000"/>
                <w:b w:val="1"/>
              </w:rPr>
              <w:t xml:space="preserve">BSL: </w:t>
            </w:r>
            <w:r>
              <w:rPr>
                <w:color w:val="FF0000"/>
                <w:b w:val="0"/>
              </w:rPr>
              <w:t xml:space="preserve">First lesson – Deaf Culture for Sign Language Week; Numbers</w:t>
            </w:r>
          </w:p>
          <w:p w:rsidR="00000000" w:rsidDel="00000000" w:rsidP="00000000" w:rsidRDefault="00000000" w:rsidRPr="00000000" w14:paraId="0000002B">
            <w:pPr>
              <w:rPr/>
            </w:pPr>
            <w:r w:rsidDel="00000000" w:rsidR="00000000" w:rsidRPr="00000000">
              <w:rPr>
                <w:rtl w:val="0"/>
              </w:rPr>
              <w:t xml:space="preserve">In a French classroom</w:t>
            </w:r>
          </w:p>
        </w:tc>
        <w:tc>
          <w:tcPr/>
          <w:p w:rsidR="00000000" w:rsidDel="00000000" w:rsidP="00000000" w:rsidRDefault="00000000" w:rsidRPr="00000000">
            <w:pPr/>
            <w:r>
              <w:rPr>
                <w:color w:val="FF0000"/>
                <w:b w:val="1"/>
              </w:rPr>
              <w:t xml:space="preserve">BSL: </w:t>
            </w:r>
            <w:r>
              <w:rPr>
                <w:color w:val="FF0000"/>
                <w:b w:val="0"/>
              </w:rPr>
              <w:t xml:space="preserve">First lesson – Deaf Culture for Sign Language Week</w:t>
            </w:r>
          </w:p>
          <w:p w:rsidR="00000000" w:rsidDel="00000000" w:rsidP="00000000" w:rsidRDefault="00000000" w:rsidRPr="00000000" w14:paraId="0000002C">
            <w:pPr>
              <w:rPr/>
            </w:pPr>
            <w:r w:rsidDel="00000000" w:rsidR="00000000" w:rsidRPr="00000000">
              <w:rPr>
                <w:rtl w:val="0"/>
              </w:rPr>
              <w:t xml:space="preserve">Colourful creatures</w:t>
            </w:r>
          </w:p>
          <w:p w:rsidR="00000000" w:rsidDel="00000000" w:rsidP="00000000" w:rsidRDefault="00000000" w:rsidRPr="00000000" w14:paraId="0000002D">
            <w:pPr>
              <w:rPr/>
            </w:pPr>
            <w:r w:rsidDel="00000000" w:rsidR="00000000" w:rsidRPr="00000000">
              <w:rPr>
                <w:rtl w:val="0"/>
              </w:rPr>
              <w:t xml:space="preserve"/>
            </w:r>
          </w:p>
          <w:p w:rsidR="00000000" w:rsidDel="00000000" w:rsidP="00000000" w:rsidRDefault="00000000" w:rsidRPr="00000000" w14:paraId="0000002E">
            <w:pPr>
              <w:rPr/>
            </w:pPr>
            <w:r w:rsidDel="00000000" w:rsidR="00000000" w:rsidRPr="00000000">
              <w:rPr>
                <w:rtl w:val="0"/>
              </w:rPr>
            </w:r>
          </w:p>
        </w:tc>
        <w:tc>
          <w:tcPr/>
          <w:p w:rsidR="00000000" w:rsidDel="00000000" w:rsidP="00000000" w:rsidRDefault="00000000" w:rsidRPr="00000000">
            <w:pPr/>
            <w:r>
              <w:rPr>
                <w:color w:val="FF0000"/>
                <w:b w:val="1"/>
              </w:rPr>
              <w:t xml:space="preserve">BSL: </w:t>
            </w:r>
            <w:r>
              <w:rPr>
                <w:color w:val="FF0000"/>
                <w:b w:val="0"/>
              </w:rPr>
              <w:t xml:space="preserve">First lesson – Deaf Culture for Sign Language Week; Colours</w:t>
            </w:r>
          </w:p>
          <w:p w:rsidR="00000000" w:rsidDel="00000000" w:rsidP="00000000" w:rsidRDefault="00000000" w:rsidRPr="00000000" w14:paraId="0000002F">
            <w:pPr>
              <w:rPr/>
            </w:pPr>
            <w:r w:rsidDel="00000000" w:rsidR="00000000" w:rsidRPr="00000000">
              <w:rPr>
                <w:rtl w:val="0"/>
              </w:rPr>
              <w:t xml:space="preserve">French weather</w:t>
            </w:r>
          </w:p>
        </w:tc>
        <w:tc>
          <w:tcPr/>
          <w:p w:rsidR="00000000" w:rsidDel="00000000" w:rsidP="00000000" w:rsidRDefault="00000000" w:rsidRPr="00000000">
            <w:pPr/>
            <w:r>
              <w:rPr>
                <w:color w:val="FF0000"/>
                <w:b w:val="1"/>
              </w:rPr>
              <w:t xml:space="preserve">BSL: </w:t>
            </w:r>
            <w:r>
              <w:rPr>
                <w:color w:val="FF0000"/>
                <w:b w:val="0"/>
              </w:rPr>
              <w:t xml:space="preserve">First lesson – Deaf Culture for Sign Language Week</w:t>
            </w:r>
          </w:p>
          <w:p w:rsidR="00000000" w:rsidDel="00000000" w:rsidP="00000000" w:rsidRDefault="00000000" w:rsidRPr="00000000" w14:paraId="00000030">
            <w:pPr>
              <w:rPr/>
            </w:pPr>
            <w:r w:rsidDel="00000000" w:rsidR="00000000" w:rsidRPr="00000000">
              <w:rPr>
                <w:rtl w:val="0"/>
              </w:rPr>
              <w:t xml:space="preserve">Verbs in a French week</w:t>
            </w:r>
          </w:p>
        </w:tc>
      </w:tr>
      <w:tr>
        <w:trPr>
          <w:cantSplit w:val="1"/>
          <w:trHeight w:val="421" w:hRule="atLeast"/>
          <w:tblHeader w:val="0"/>
        </w:trPr>
        <w:tc>
          <w:tcPr/>
          <w:p w:rsidR="00000000" w:rsidDel="00000000" w:rsidP="00000000" w:rsidRDefault="00000000" w:rsidRPr="00000000" w14:paraId="00000031">
            <w:pPr>
              <w:rPr>
                <w:b w:val="1"/>
                <w:bCs w:val="1"/>
              </w:rPr>
            </w:pPr>
            <w:r w:rsidDel="00000000" w:rsidR="00000000" w:rsidRPr="00000000">
              <w:rPr>
                <w:b w:val="1"/>
                <w:bCs w:val="1"/>
                <w:rtl w:val="0"/>
              </w:rPr>
              <w:t xml:space="preserve">Summer 1</w:t>
            </w:r>
          </w:p>
        </w:tc>
        <w:tc>
          <w:tcPr/>
          <w:p w:rsidR="00000000" w:rsidDel="00000000" w:rsidP="00000000" w:rsidRDefault="00000000" w:rsidRPr="00000000">
            <w:pPr/>
            <w:r>
              <w:rPr>
                <w:color w:val="FF0000"/>
                <w:b w:val="1"/>
              </w:rPr>
              <w:t xml:space="preserve">BSL: </w:t>
            </w:r>
            <w:r>
              <w:rPr>
                <w:color w:val="FF0000"/>
                <w:b w:val="0"/>
              </w:rPr>
              <w:t xml:space="preserve">First lesson – Food</w:t>
            </w:r>
          </w:p>
          <w:p w:rsidR="00000000" w:rsidDel="00000000" w:rsidP="00000000" w:rsidRDefault="00000000" w:rsidRPr="00000000" w14:paraId="00000032">
            <w:pPr>
              <w:rPr/>
            </w:pPr>
            <w:r w:rsidDel="00000000" w:rsidR="00000000" w:rsidRPr="00000000">
              <w:rPr>
                <w:rtl w:val="0"/>
              </w:rPr>
              <w:t xml:space="preserve">Bon appétit</w:t>
            </w:r>
          </w:p>
        </w:tc>
        <w:tc>
          <w:tcPr/>
          <w:p w:rsidR="00000000" w:rsidDel="00000000" w:rsidP="00000000" w:rsidRDefault="00000000" w:rsidRPr="00000000">
            <w:pPr/>
            <w:r>
              <w:rPr>
                <w:color w:val="FF0000"/>
                <w:b w:val="1"/>
              </w:rPr>
              <w:t xml:space="preserve">BSL: </w:t>
            </w:r>
            <w:r>
              <w:rPr>
                <w:color w:val="FF0000"/>
                <w:b w:val="0"/>
              </w:rPr>
              <w:t xml:space="preserve">First lesson – Days of the Week</w:t>
            </w:r>
          </w:p>
          <w:p w:rsidR="00000000" w:rsidDel="00000000" w:rsidP="00000000" w:rsidRDefault="00000000" w:rsidRPr="00000000" w14:paraId="00000033">
            <w:pPr>
              <w:rPr/>
            </w:pPr>
            <w:r w:rsidDel="00000000" w:rsidR="00000000" w:rsidRPr="00000000">
              <w:rPr>
                <w:rtl w:val="0"/>
              </w:rPr>
              <w:t xml:space="preserve">Fabulous French food</w:t>
            </w:r>
          </w:p>
        </w:tc>
        <w:tc>
          <w:tcPr/>
          <w:p w:rsidR="00000000" w:rsidDel="00000000" w:rsidP="00000000" w:rsidRDefault="00000000" w:rsidRPr="00000000">
            <w:pPr/>
            <w:r>
              <w:rPr>
                <w:color w:val="FF0000"/>
                <w:b w:val="1"/>
              </w:rPr>
              <w:t xml:space="preserve">BSL: </w:t>
            </w:r>
            <w:r>
              <w:rPr>
                <w:color w:val="FF0000"/>
                <w:b w:val="0"/>
              </w:rPr>
              <w:t xml:space="preserve">First lesson – Drinks</w:t>
            </w:r>
          </w:p>
          <w:p w:rsidR="00000000" w:rsidDel="00000000" w:rsidP="00000000" w:rsidRDefault="00000000" w:rsidRPr="00000000" w14:paraId="00000034">
            <w:pPr>
              <w:rPr/>
            </w:pPr>
            <w:r w:rsidDel="00000000" w:rsidR="00000000" w:rsidRPr="00000000">
              <w:rPr>
                <w:rtl w:val="0"/>
              </w:rPr>
              <w:t xml:space="preserve">Exploring the French-speaking world</w:t>
            </w:r>
          </w:p>
          <w:p w:rsidR="00000000" w:rsidDel="00000000" w:rsidP="00000000" w:rsidRDefault="00000000" w:rsidRPr="00000000" w14:paraId="00000035">
            <w:pPr>
              <w:rPr/>
            </w:pPr>
            <w:r w:rsidDel="00000000" w:rsidR="00000000" w:rsidRPr="00000000">
              <w:rPr>
                <w:rtl w:val="0"/>
              </w:rPr>
              <w:t xml:space="preserve"/>
            </w:r>
          </w:p>
          <w:p w:rsidR="00000000" w:rsidDel="00000000" w:rsidP="00000000" w:rsidRDefault="00000000" w:rsidRPr="00000000" w14:paraId="00000036">
            <w:pPr>
              <w:rPr>
                <w:color w:val="ff0000"/>
              </w:rPr>
            </w:pPr>
            <w:r w:rsidDel="00000000" w:rsidR="00000000" w:rsidRPr="00000000">
              <w:rPr>
                <w:rtl w:val="0"/>
              </w:rPr>
            </w:r>
          </w:p>
        </w:tc>
        <w:tc>
          <w:tcPr/>
          <w:p w:rsidR="00000000" w:rsidDel="00000000" w:rsidP="00000000" w:rsidRDefault="00000000" w:rsidRPr="00000000">
            <w:pPr/>
            <w:r>
              <w:rPr>
                <w:color w:val="FF0000"/>
                <w:b w:val="1"/>
              </w:rPr>
              <w:t xml:space="preserve">BSL: </w:t>
            </w:r>
            <w:r>
              <w:rPr>
                <w:color w:val="FF0000"/>
                <w:b w:val="0"/>
              </w:rPr>
              <w:t xml:space="preserve">First lesson – Clothing</w:t>
            </w:r>
          </w:p>
          <w:p w:rsidR="00000000" w:rsidDel="00000000" w:rsidP="00000000" w:rsidRDefault="00000000" w:rsidRPr="00000000" w14:paraId="00000037">
            <w:pPr>
              <w:rPr/>
            </w:pPr>
            <w:r w:rsidDel="00000000" w:rsidR="00000000" w:rsidRPr="00000000">
              <w:rPr>
                <w:rtl w:val="0"/>
              </w:rPr>
              <w:t xml:space="preserve">Visiting a town in France</w:t>
            </w:r>
          </w:p>
        </w:tc>
      </w:tr>
      <w:tr>
        <w:trPr>
          <w:cantSplit w:val="1"/>
          <w:trHeight w:val="795" w:hRule="atLeast"/>
          <w:tblHeader w:val="0"/>
        </w:trPr>
        <w:tc>
          <w:tcPr/>
          <w:p w:rsidR="00000000" w:rsidDel="00000000" w:rsidP="00000000" w:rsidRDefault="00000000" w:rsidRPr="00000000" w14:paraId="00000038">
            <w:pPr>
              <w:rPr>
                <w:b w:val="1"/>
                <w:bCs w:val="1"/>
              </w:rPr>
            </w:pPr>
            <w:r w:rsidDel="00000000" w:rsidR="00000000" w:rsidRPr="00000000">
              <w:rPr>
                <w:b w:val="1"/>
                <w:bCs w:val="1"/>
                <w:rtl w:val="0"/>
              </w:rPr>
              <w:t xml:space="preserve">Summer 2</w:t>
            </w:r>
          </w:p>
        </w:tc>
        <w:tc>
          <w:tcPr/>
          <w:p w:rsidR="00000000" w:rsidDel="00000000" w:rsidP="00000000" w:rsidRDefault="00000000" w:rsidRPr="00000000">
            <w:pPr/>
            <w:r>
              <w:rPr>
                <w:color w:val="FF0000"/>
                <w:b w:val="1"/>
              </w:rPr>
              <w:t xml:space="preserve">BSL: </w:t>
            </w:r>
            <w:r>
              <w:rPr>
                <w:color w:val="FF0000"/>
                <w:b w:val="0"/>
              </w:rPr>
              <w:t xml:space="preserve">First lesson – Feelings</w:t>
            </w:r>
          </w:p>
          <w:p w:rsidR="00000000" w:rsidDel="00000000" w:rsidP="00000000" w:rsidRDefault="00000000" w:rsidRPr="00000000" w14:paraId="00000039">
            <w:pPr>
              <w:rPr/>
            </w:pPr>
            <w:r w:rsidDel="00000000" w:rsidR="00000000" w:rsidRPr="00000000">
              <w:rPr>
                <w:rtl w:val="0"/>
              </w:rPr>
              <w:t xml:space="preserve">Shopping for French food</w:t>
            </w:r>
          </w:p>
        </w:tc>
        <w:tc>
          <w:tcPr/>
          <w:p w:rsidR="00000000" w:rsidDel="00000000" w:rsidP="00000000" w:rsidRDefault="00000000" w:rsidRPr="00000000">
            <w:pPr/>
            <w:r>
              <w:rPr>
                <w:color w:val="FF0000"/>
                <w:b w:val="1"/>
              </w:rPr>
              <w:t xml:space="preserve">BSL: </w:t>
            </w:r>
            <w:r>
              <w:rPr>
                <w:color w:val="FF0000"/>
                <w:b w:val="0"/>
              </w:rPr>
              <w:t xml:space="preserve">First lesson – Weather</w:t>
            </w:r>
          </w:p>
          <w:p w:rsidR="00000000" w:rsidDel="00000000" w:rsidP="00000000" w:rsidRDefault="00000000" w:rsidRPr="00000000" w14:paraId="0000003A">
            <w:pPr>
              <w:rPr/>
            </w:pPr>
            <w:r w:rsidDel="00000000" w:rsidR="00000000" w:rsidRPr="00000000">
              <w:rPr>
                <w:rtl w:val="0"/>
              </w:rPr>
              <w:t xml:space="preserve">Gourmet tour of France</w:t>
            </w:r>
          </w:p>
        </w:tc>
        <w:tc>
          <w:tcPr/>
          <w:p w:rsidR="00000000" w:rsidDel="00000000" w:rsidP="00000000" w:rsidRDefault="00000000" w:rsidRPr="00000000">
            <w:pPr/>
            <w:r>
              <w:rPr>
                <w:color w:val="FF0000"/>
                <w:b w:val="1"/>
              </w:rPr>
              <w:t xml:space="preserve">BSL: </w:t>
            </w:r>
            <w:r>
              <w:rPr>
                <w:color w:val="FF0000"/>
                <w:b w:val="0"/>
              </w:rPr>
              <w:t xml:space="preserve">First lesson – Months &amp; Seasons</w:t>
            </w:r>
          </w:p>
          <w:p w:rsidR="00000000" w:rsidDel="00000000" w:rsidP="00000000" w:rsidRDefault="00000000" w:rsidRPr="00000000" w14:paraId="0000003B">
            <w:pPr>
              <w:rPr/>
            </w:pPr>
            <w:r w:rsidDel="00000000" w:rsidR="00000000" w:rsidRPr="00000000">
              <w:rPr>
                <w:rtl w:val="0"/>
              </w:rPr>
              <w:t xml:space="preserve">Planning a French holiday</w:t>
            </w:r>
          </w:p>
        </w:tc>
        <w:tc>
          <w:tcPr/>
          <w:p w:rsidR="00000000" w:rsidDel="00000000" w:rsidP="00000000" w:rsidRDefault="00000000" w:rsidRPr="00000000">
            <w:pPr/>
            <w:r>
              <w:rPr>
                <w:color w:val="FF0000"/>
                <w:b w:val="1"/>
              </w:rPr>
              <w:t xml:space="preserve">BSL: </w:t>
            </w:r>
            <w:r>
              <w:rPr>
                <w:color w:val="FF0000"/>
                <w:b w:val="0"/>
              </w:rPr>
              <w:t xml:space="preserve">First lesson – Seasonal</w:t>
            </w:r>
          </w:p>
          <w:p w:rsidR="00000000" w:rsidDel="00000000" w:rsidP="00000000" w:rsidRDefault="00000000" w:rsidRPr="00000000" w14:paraId="0000003C">
            <w:pPr>
              <w:rPr/>
            </w:pPr>
            <w:r w:rsidDel="00000000" w:rsidR="00000000" w:rsidRPr="00000000">
              <w:rPr>
                <w:rtl w:val="0"/>
              </w:rPr>
              <w:t xml:space="preserve">French sport and the Olympics</w:t>
            </w:r>
          </w:p>
        </w:tc>
      </w:tr>
    </w:tbl>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b w:val="1"/>
          <w:bCs w:val="1"/>
        </w:rPr>
      </w:pPr>
      <w:r w:rsidDel="00000000" w:rsidR="00000000" w:rsidRPr="00000000">
        <w:rPr>
          <w:b w:val="1"/>
          <w:bCs w:val="1"/>
          <w:rtl w:val="0"/>
        </w:rPr>
        <w:t xml:space="preserve">Key objectives that would be covered in each unit of work across Year 3-Year 6</w:t>
      </w:r>
    </w:p>
    <w:tbl>
      <w:tblPr>
        <w:tblStyle w:val="Table2"/>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388"/>
        <w:tblGridChange w:id="0">
          <w:tblGrid>
            <w:gridCol w:w="15388"/>
          </w:tblGrid>
        </w:tblGridChange>
      </w:tblGrid>
      <w:tr>
        <w:trPr>
          <w:cantSplit w:val="0"/>
          <w:tblHeader w:val="0"/>
        </w:trPr>
        <w:tc>
          <w:tcPr/>
          <w:p w:rsidR="00000000" w:rsidDel="00000000" w:rsidP="00000000" w:rsidRDefault="00000000" w:rsidRPr="00000000" w14:paraId="00000040">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listen attentively to spoken language and show understanding by joining in and responding</w:t>
            </w:r>
          </w:p>
          <w:p w:rsidR="00000000" w:rsidDel="00000000" w:rsidP="00000000" w:rsidRDefault="00000000" w:rsidRPr="00000000" w14:paraId="0000004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explore the patterns and sounds of language through songs and rhymes and link the spelling, sound and meaning of words</w:t>
            </w:r>
          </w:p>
          <w:p w:rsidR="00000000" w:rsidDel="00000000" w:rsidP="00000000" w:rsidRDefault="00000000" w:rsidRPr="00000000" w14:paraId="00000042">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engage in conversations; ask and answer questions; express opinions and respond to those of others; seek clarification and help</w:t>
            </w:r>
          </w:p>
          <w:p w:rsidR="00000000" w:rsidDel="00000000" w:rsidP="00000000" w:rsidRDefault="00000000" w:rsidRPr="00000000" w14:paraId="00000043">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speak in sentences, using familiar vocabulary, phrases and basic language structures</w:t>
            </w:r>
          </w:p>
          <w:p w:rsidR="00000000" w:rsidDel="00000000" w:rsidP="00000000" w:rsidRDefault="00000000" w:rsidRPr="00000000" w14:paraId="00000044">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develop accurate pronunciation and intonation so that others understand when they are reading aloud or using familiar words and phrases</w:t>
            </w:r>
          </w:p>
          <w:p w:rsidR="00000000" w:rsidDel="00000000" w:rsidP="00000000" w:rsidRDefault="00000000" w:rsidRPr="00000000" w14:paraId="00000045">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present ideas and information orally to a range of audiences</w:t>
            </w:r>
          </w:p>
          <w:p w:rsidR="00000000" w:rsidDel="00000000" w:rsidP="00000000" w:rsidRDefault="00000000" w:rsidRPr="00000000" w14:paraId="00000046">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read carefully and show understanding of words, phrases and simple writing </w:t>
            </w:r>
          </w:p>
          <w:p w:rsidR="00000000" w:rsidDel="00000000" w:rsidP="00000000" w:rsidRDefault="00000000" w:rsidRPr="00000000" w14:paraId="00000047">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appreciate stories, songs, poems and rhymes in the language</w:t>
            </w:r>
          </w:p>
          <w:p w:rsidR="00000000" w:rsidDel="00000000" w:rsidP="00000000" w:rsidRDefault="00000000" w:rsidRPr="00000000" w14:paraId="00000048">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broaden their vocabulary and develop their ability to understand new words that are introduced into familiar written material, including through using a dictionary </w:t>
            </w:r>
          </w:p>
          <w:p w:rsidR="00000000" w:rsidDel="00000000" w:rsidP="00000000" w:rsidRDefault="00000000" w:rsidRPr="00000000" w14:paraId="00000049">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write phrases from memory, and adapt these to create new sentences, to express ideas clearly </w:t>
            </w:r>
          </w:p>
          <w:p w:rsidR="00000000" w:rsidDel="00000000" w:rsidP="00000000" w:rsidRDefault="00000000" w:rsidRPr="00000000" w14:paraId="0000004A">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describe people, places, things and actions orally and in writing</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4C">
      <w:pPr>
        <w:rPr>
          <w:b w:val="1"/>
          <w:bCs w:val="1"/>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YEAR 3/4</w:t>
      </w:r>
    </w:p>
    <w:tbl>
      <w:tblPr>
        <w:tblStyle w:val="Table3"/>
        <w:tblW w:w="1539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99"/>
        <w:gridCol w:w="7699"/>
        <w:tblGridChange w:id="0">
          <w:tblGrid>
            <w:gridCol w:w="7699"/>
            <w:gridCol w:w="76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YEAR 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YEAR B</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What is British Sign Language?; classroom routines and procedures</w:t>
            </w:r>
          </w:p>
          <w:p w:rsidR="00000000" w:rsidDel="00000000" w:rsidP="00000000" w:rsidRDefault="00000000" w:rsidRPr="00000000" w14:paraId="0000005B">
            <w:pPr>
              <w:spacing w:after="0" w:line="240" w:lineRule="auto"/>
              <w:jc w:val="center"/>
              <w:rPr>
                <w:b w:val="1"/>
                <w:bCs w:val="1"/>
              </w:rPr>
            </w:pPr>
            <w:r w:rsidDel="00000000" w:rsidR="00000000" w:rsidRPr="00000000">
              <w:rPr>
                <w:b w:val="1"/>
                <w:bCs w:val="1"/>
                <w:rtl w:val="0"/>
              </w:rPr>
              <w:t xml:space="preserve">French greetings with puppets</w:t>
            </w:r>
          </w:p>
          <w:p w:rsidR="00000000" w:rsidDel="00000000" w:rsidP="00000000" w:rsidRDefault="00000000" w:rsidRPr="00000000" w14:paraId="0000005C">
            <w:pPr>
              <w:spacing w:after="0" w:line="240" w:lineRule="auto"/>
              <w:jc w:val="both"/>
              <w:rPr/>
            </w:pPr>
            <w:r w:rsidDel="00000000" w:rsidR="00000000" w:rsidRPr="00000000">
              <w:rPr>
                <w:rtl w:val="0"/>
              </w:rPr>
              <w:t xml:space="preserve">Using puppets to practise a variety of French greetings and learning how to introduce themselves. Choosing the correct greeting based on the time of day and asking someone how they are.</w:t>
            </w:r>
          </w:p>
          <w:p w:rsidR="00000000" w:rsidDel="00000000" w:rsidP="00000000" w:rsidRDefault="00000000" w:rsidRPr="00000000" w14:paraId="0000005D">
            <w:pPr>
              <w:spacing w:after="0" w:line="240" w:lineRule="auto"/>
              <w:jc w:val="both"/>
              <w:rPr/>
            </w:pPr>
            <w:r w:rsidDel="00000000" w:rsidR="00000000" w:rsidRPr="00000000">
              <w:rPr>
                <w:rtl w:val="0"/>
              </w:rPr>
            </w:r>
          </w:p>
          <w:p w:rsidR="00000000" w:rsidDel="00000000" w:rsidP="00000000" w:rsidRDefault="00000000" w:rsidRPr="00000000" w14:paraId="0000005E">
            <w:pPr>
              <w:numPr>
                <w:ilvl w:val="0"/>
                <w:numId w:val="6"/>
              </w:numPr>
              <w:spacing w:after="0" w:line="240" w:lineRule="auto"/>
              <w:ind w:left="720" w:hanging="360"/>
              <w:jc w:val="both"/>
              <w:rPr>
                <w:u w:val="none"/>
              </w:rPr>
            </w:pPr>
            <w:r w:rsidDel="00000000" w:rsidR="00000000" w:rsidRPr="00000000">
              <w:rPr>
                <w:rtl w:val="0"/>
              </w:rPr>
              <w:t xml:space="preserve">Listen attentively to spoken language and show understanding by joining in and responding.</w:t>
            </w:r>
          </w:p>
          <w:p w:rsidR="00000000" w:rsidDel="00000000" w:rsidP="00000000" w:rsidRDefault="00000000" w:rsidRPr="00000000" w14:paraId="0000005F">
            <w:pPr>
              <w:numPr>
                <w:ilvl w:val="0"/>
                <w:numId w:val="6"/>
              </w:numPr>
              <w:spacing w:after="0" w:line="240" w:lineRule="auto"/>
              <w:ind w:left="720" w:hanging="360"/>
              <w:jc w:val="both"/>
              <w:rPr>
                <w:u w:val="none"/>
              </w:rPr>
            </w:pPr>
            <w:r w:rsidDel="00000000" w:rsidR="00000000" w:rsidRPr="00000000">
              <w:rPr>
                <w:rtl w:val="0"/>
              </w:rPr>
              <w:t xml:space="preserve">Explore the patterns and sounds of language through songs and rhymes and link the spelling, sound and meaning of words.</w:t>
            </w:r>
          </w:p>
          <w:p w:rsidR="00000000" w:rsidDel="00000000" w:rsidP="00000000" w:rsidRDefault="00000000" w:rsidRPr="00000000" w14:paraId="00000060">
            <w:pPr>
              <w:numPr>
                <w:ilvl w:val="0"/>
                <w:numId w:val="6"/>
              </w:numPr>
              <w:spacing w:after="0" w:line="240" w:lineRule="auto"/>
              <w:ind w:left="720" w:hanging="360"/>
              <w:jc w:val="both"/>
              <w:rPr>
                <w:u w:val="none"/>
              </w:rPr>
            </w:pPr>
            <w:r w:rsidDel="00000000" w:rsidR="00000000" w:rsidRPr="00000000">
              <w:rPr>
                <w:rtl w:val="0"/>
              </w:rPr>
              <w:t xml:space="preserve">Engage in conversations; ask and answer questions; express opinions and respond to those of others; seek clarification and help.</w:t>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Deaf Awareness</w:t>
            </w:r>
          </w:p>
          <w:p w:rsidR="00000000" w:rsidDel="00000000" w:rsidP="00000000" w:rsidRDefault="00000000" w:rsidRPr="00000000" w14:paraId="00000061">
            <w:pPr>
              <w:spacing w:after="0" w:line="240" w:lineRule="auto"/>
              <w:jc w:val="center"/>
              <w:rPr>
                <w:b w:val="1"/>
                <w:bCs w:val="1"/>
              </w:rPr>
            </w:pPr>
            <w:r w:rsidDel="00000000" w:rsidR="00000000" w:rsidRPr="00000000">
              <w:rPr>
                <w:b w:val="1"/>
                <w:bCs w:val="1"/>
                <w:rtl w:val="0"/>
              </w:rPr>
              <w:t xml:space="preserve">This is me</w:t>
            </w:r>
          </w:p>
          <w:p w:rsidR="00000000" w:rsidDel="00000000" w:rsidP="00000000" w:rsidRDefault="00000000" w:rsidRPr="00000000" w14:paraId="00000062">
            <w:pPr>
              <w:spacing w:after="0" w:line="240" w:lineRule="auto"/>
              <w:jc w:val="both"/>
              <w:rPr/>
            </w:pPr>
            <w:r w:rsidDel="00000000" w:rsidR="00000000" w:rsidRPr="00000000">
              <w:rPr>
                <w:rtl w:val="0"/>
              </w:rPr>
              <w:t xml:space="preserve">Learning how to exchange greetings and share personal information such as names and feelings.</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Fingerspelling</w:t>
            </w:r>
          </w:p>
          <w:p w:rsidR="00000000" w:rsidDel="00000000" w:rsidP="00000000" w:rsidRDefault="00000000" w:rsidRPr="00000000" w14:paraId="00000063">
            <w:pPr>
              <w:spacing w:after="0" w:line="240" w:lineRule="auto"/>
              <w:jc w:val="center"/>
              <w:rPr>
                <w:b w:val="1"/>
                <w:bCs w:val="1"/>
              </w:rPr>
            </w:pPr>
            <w:r w:rsidDel="00000000" w:rsidR="00000000" w:rsidRPr="00000000">
              <w:rPr>
                <w:b w:val="1"/>
                <w:bCs w:val="1"/>
                <w:rtl w:val="0"/>
              </w:rPr>
              <w:t xml:space="preserve">French adjectives of colour, size and shape</w:t>
            </w:r>
          </w:p>
          <w:p w:rsidR="00000000" w:rsidDel="00000000" w:rsidP="00000000" w:rsidRDefault="00000000" w:rsidRPr="00000000" w14:paraId="00000064">
            <w:pPr>
              <w:spacing w:after="0" w:line="240" w:lineRule="auto"/>
              <w:jc w:val="both"/>
              <w:rPr/>
            </w:pPr>
            <w:r w:rsidDel="00000000" w:rsidR="00000000" w:rsidRPr="00000000">
              <w:rPr>
                <w:rtl w:val="0"/>
              </w:rPr>
              <w:t xml:space="preserve">Describing shapes using adjectives of colour and size, learning the position of adjectives relative to the noun; noting cognates, practising language skills and developing confidence through games and creating animal and Christmas artworks inspired by the cut-outs of French artist, Henri Matisse.</w:t>
            </w:r>
          </w:p>
          <w:p w:rsidR="00000000" w:rsidDel="00000000" w:rsidP="00000000" w:rsidRDefault="00000000" w:rsidRPr="00000000" w14:paraId="00000065">
            <w:pPr>
              <w:spacing w:after="0" w:line="240" w:lineRule="auto"/>
              <w:jc w:val="both"/>
              <w:rPr/>
            </w:pPr>
            <w:r w:rsidDel="00000000" w:rsidR="00000000" w:rsidRPr="00000000">
              <w:rPr>
                <w:rtl w:val="0"/>
              </w:rPr>
            </w:r>
          </w:p>
          <w:p w:rsidR="00000000" w:rsidDel="00000000" w:rsidP="00000000" w:rsidRDefault="00000000" w:rsidRPr="00000000" w14:paraId="00000066">
            <w:pPr>
              <w:numPr>
                <w:ilvl w:val="0"/>
                <w:numId w:val="4"/>
              </w:numPr>
              <w:spacing w:after="0" w:line="240" w:lineRule="auto"/>
              <w:ind w:left="720" w:hanging="360"/>
              <w:jc w:val="both"/>
              <w:rPr>
                <w:u w:val="none"/>
              </w:rPr>
            </w:pPr>
            <w:r w:rsidDel="00000000" w:rsidR="00000000" w:rsidRPr="00000000">
              <w:rPr>
                <w:rtl w:val="0"/>
              </w:rPr>
              <w:t xml:space="preserve">Explore the patterns and sounds of language through songs and rhymes and link the spelling, sound and meaning of words.</w:t>
            </w:r>
          </w:p>
          <w:p w:rsidR="00000000" w:rsidDel="00000000" w:rsidP="00000000" w:rsidRDefault="00000000" w:rsidRPr="00000000" w14:paraId="00000067">
            <w:pPr>
              <w:numPr>
                <w:ilvl w:val="0"/>
                <w:numId w:val="4"/>
              </w:numPr>
              <w:spacing w:after="0" w:line="240" w:lineRule="auto"/>
              <w:ind w:left="720" w:hanging="360"/>
              <w:jc w:val="both"/>
              <w:rPr>
                <w:u w:val="none"/>
              </w:rPr>
            </w:pPr>
            <w:r w:rsidDel="00000000" w:rsidR="00000000" w:rsidRPr="00000000">
              <w:rPr>
                <w:rtl w:val="0"/>
              </w:rPr>
              <w:t xml:space="preserve">Engage in conversations; ask and answer questions; express opinions and respond to those of others; seek clarification and help.</w:t>
            </w:r>
          </w:p>
          <w:p w:rsidR="00000000" w:rsidDel="00000000" w:rsidP="00000000" w:rsidRDefault="00000000" w:rsidRPr="00000000" w14:paraId="00000068">
            <w:pPr>
              <w:numPr>
                <w:ilvl w:val="0"/>
                <w:numId w:val="4"/>
              </w:numPr>
              <w:spacing w:after="0" w:line="240" w:lineRule="auto"/>
              <w:ind w:left="720" w:hanging="360"/>
              <w:jc w:val="both"/>
              <w:rPr>
                <w:u w:val="none"/>
              </w:rPr>
            </w:pPr>
            <w:r w:rsidDel="00000000" w:rsidR="00000000" w:rsidRPr="00000000">
              <w:rPr>
                <w:rtl w:val="0"/>
              </w:rPr>
              <w:t xml:space="preserve">Speak in sentences, using familiar vocabulary, phrases and basic language structures.</w:t>
            </w:r>
          </w:p>
          <w:p w:rsidR="00000000" w:rsidDel="00000000" w:rsidP="00000000" w:rsidRDefault="00000000" w:rsidRPr="00000000" w14:paraId="00000069">
            <w:pPr>
              <w:numPr>
                <w:ilvl w:val="0"/>
                <w:numId w:val="4"/>
              </w:numPr>
              <w:spacing w:after="0" w:line="240" w:lineRule="auto"/>
              <w:ind w:left="720" w:hanging="360"/>
              <w:jc w:val="both"/>
              <w:rPr>
                <w:u w:val="none"/>
              </w:rPr>
            </w:pPr>
            <w:r w:rsidDel="00000000" w:rsidR="00000000" w:rsidRPr="00000000">
              <w:rPr>
                <w:rtl w:val="0"/>
              </w:rPr>
              <w:t xml:space="preserve">Develop accurate pronunciation and intonation so that others understand when they are reading aloud or using familiar words and phrases.</w:t>
            </w:r>
          </w:p>
          <w:p w:rsidR="00000000" w:rsidDel="00000000" w:rsidP="00000000" w:rsidRDefault="00000000" w:rsidRPr="00000000" w14:paraId="0000006A">
            <w:pPr>
              <w:numPr>
                <w:ilvl w:val="0"/>
                <w:numId w:val="4"/>
              </w:numPr>
              <w:spacing w:after="0" w:line="240" w:lineRule="auto"/>
              <w:ind w:left="720" w:hanging="360"/>
              <w:jc w:val="both"/>
              <w:rPr>
                <w:u w:val="none"/>
              </w:rPr>
            </w:pPr>
            <w:r w:rsidDel="00000000" w:rsidR="00000000" w:rsidRPr="00000000">
              <w:rPr>
                <w:rtl w:val="0"/>
              </w:rPr>
              <w:t xml:space="preserve">Present ideas and information orally to a range of audience.</w:t>
            </w:r>
          </w:p>
          <w:p w:rsidR="00000000" w:rsidDel="00000000" w:rsidP="00000000" w:rsidRDefault="00000000" w:rsidRPr="00000000" w14:paraId="0000006B">
            <w:pPr>
              <w:numPr>
                <w:ilvl w:val="0"/>
                <w:numId w:val="4"/>
              </w:numPr>
              <w:spacing w:after="0" w:line="240" w:lineRule="auto"/>
              <w:ind w:left="720" w:hanging="360"/>
              <w:jc w:val="both"/>
              <w:rPr>
                <w:u w:val="none"/>
              </w:rPr>
            </w:pPr>
            <w:r w:rsidDel="00000000" w:rsidR="00000000" w:rsidRPr="00000000">
              <w:rPr>
                <w:rtl w:val="0"/>
              </w:rPr>
              <w:t xml:space="preserve">Broaden their vocabulary and develop their ability to understand new words that are introduced into familiar written material, including through using a dictionary.</w:t>
            </w:r>
          </w:p>
          <w:p w:rsidR="00000000" w:rsidDel="00000000" w:rsidP="00000000" w:rsidRDefault="00000000" w:rsidRPr="00000000" w14:paraId="0000006C">
            <w:pPr>
              <w:numPr>
                <w:ilvl w:val="0"/>
                <w:numId w:val="4"/>
              </w:numPr>
              <w:spacing w:after="0" w:line="240" w:lineRule="auto"/>
              <w:ind w:left="720" w:hanging="360"/>
              <w:jc w:val="both"/>
              <w:rPr>
                <w:u w:val="none"/>
              </w:rPr>
            </w:pPr>
            <w:r w:rsidDel="00000000" w:rsidR="00000000" w:rsidRPr="00000000">
              <w:rPr>
                <w:rtl w:val="0"/>
              </w:rPr>
              <w:t xml:space="preserve">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p w:rsidR="00000000" w:rsidDel="00000000" w:rsidP="00000000" w:rsidRDefault="00000000" w:rsidRPr="00000000" w14:paraId="0000006D">
            <w:pPr>
              <w:spacing w:after="0" w:line="240" w:lineRule="auto"/>
              <w:jc w:val="both"/>
              <w:rPr/>
            </w:pPr>
            <w:r w:rsidDel="00000000" w:rsidR="00000000" w:rsidRPr="00000000">
              <w:rPr>
                <w:rtl w:val="0"/>
              </w:rPr>
            </w:r>
          </w:p>
          <w:p w:rsidR="00000000" w:rsidDel="00000000" w:rsidP="00000000" w:rsidRDefault="00000000" w:rsidRPr="00000000" w14:paraId="0000006E">
            <w:pPr>
              <w:spacing w:after="0" w:line="240" w:lineRule="auto"/>
              <w:jc w:val="both"/>
              <w:rPr/>
            </w:pPr>
            <w:r w:rsidDel="00000000" w:rsidR="00000000" w:rsidRPr="00000000">
              <w:rPr>
                <w:rtl w:val="0"/>
              </w:rPr>
            </w:r>
          </w:p>
          <w:p w:rsidR="00000000" w:rsidDel="00000000" w:rsidP="00000000" w:rsidRDefault="00000000" w:rsidRPr="00000000" w14:paraId="0000006F">
            <w:pPr>
              <w:spacing w:after="0" w:line="240" w:lineRule="auto"/>
              <w:jc w:val="both"/>
              <w:rPr/>
            </w:pPr>
            <w:r w:rsidDel="00000000" w:rsidR="00000000" w:rsidRPr="00000000">
              <w:rPr>
                <w:rtl w:val="0"/>
              </w:rPr>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Greetings</w:t>
            </w:r>
          </w:p>
          <w:p w:rsidR="00000000" w:rsidDel="00000000" w:rsidP="00000000" w:rsidRDefault="00000000" w:rsidRPr="00000000" w14:paraId="00000070">
            <w:pPr>
              <w:spacing w:after="0" w:line="240" w:lineRule="auto"/>
              <w:jc w:val="center"/>
              <w:rPr>
                <w:b w:val="1"/>
                <w:bCs w:val="1"/>
              </w:rPr>
            </w:pPr>
            <w:r w:rsidDel="00000000" w:rsidR="00000000" w:rsidRPr="00000000">
              <w:rPr>
                <w:b w:val="1"/>
                <w:bCs w:val="1"/>
                <w:rtl w:val="0"/>
              </w:rPr>
              <w:t xml:space="preserve">School days</w:t>
            </w:r>
          </w:p>
          <w:p w:rsidR="00000000" w:rsidDel="00000000" w:rsidP="00000000" w:rsidRDefault="00000000" w:rsidRPr="00000000" w14:paraId="00000071">
            <w:pPr>
              <w:spacing w:after="0" w:line="240" w:lineRule="auto"/>
              <w:jc w:val="both"/>
              <w:rPr/>
            </w:pPr>
            <w:r w:rsidDel="00000000" w:rsidR="00000000" w:rsidRPr="00000000">
              <w:rPr>
                <w:rtl w:val="0"/>
              </w:rPr>
              <w:t xml:space="preserve">Learning how to use definite and indefinite articles and school-related vocabulary to build descriptive spoken and written sentences; comparing similarities and differences between a school day in England and France, listening and reading to analyse key information.</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Family and Friends</w:t>
            </w:r>
          </w:p>
          <w:p w:rsidR="00000000" w:rsidDel="00000000" w:rsidP="00000000" w:rsidRDefault="00000000" w:rsidRPr="00000000" w14:paraId="00000072">
            <w:pPr>
              <w:spacing w:after="0" w:line="240" w:lineRule="auto"/>
              <w:jc w:val="center"/>
              <w:rPr>
                <w:b w:val="1"/>
                <w:bCs w:val="1"/>
              </w:rPr>
            </w:pPr>
            <w:r w:rsidDel="00000000" w:rsidR="00000000" w:rsidRPr="00000000">
              <w:rPr>
                <w:b w:val="1"/>
                <w:bCs w:val="1"/>
                <w:rtl w:val="0"/>
              </w:rPr>
              <w:t xml:space="preserve">Playground games – numbers and age</w:t>
            </w:r>
          </w:p>
          <w:p w:rsidR="00000000" w:rsidDel="00000000" w:rsidP="00000000" w:rsidRDefault="00000000" w:rsidRPr="00000000" w14:paraId="00000073">
            <w:pPr>
              <w:spacing w:after="0" w:line="240" w:lineRule="auto"/>
              <w:jc w:val="both"/>
              <w:rPr/>
            </w:pPr>
            <w:r w:rsidDel="00000000" w:rsidR="00000000" w:rsidRPr="00000000">
              <w:rPr>
                <w:rtl w:val="0"/>
              </w:rPr>
              <w:t xml:space="preserve">Counting in French from one to twelve, recognising the written number words, talking about ages, comparing sentence structures in French and English and practising vocabulary by playing counting and traditional French games.</w:t>
            </w:r>
          </w:p>
          <w:p w:rsidR="00000000" w:rsidDel="00000000" w:rsidP="00000000" w:rsidRDefault="00000000" w:rsidRPr="00000000" w14:paraId="00000074">
            <w:pPr>
              <w:spacing w:after="0" w:line="240" w:lineRule="auto"/>
              <w:jc w:val="both"/>
              <w:rPr/>
            </w:pPr>
            <w:r w:rsidDel="00000000" w:rsidR="00000000" w:rsidRPr="00000000">
              <w:rPr>
                <w:rtl w:val="0"/>
              </w:rPr>
            </w:r>
          </w:p>
          <w:p w:rsidR="00000000" w:rsidDel="00000000" w:rsidP="00000000" w:rsidRDefault="00000000" w:rsidRPr="00000000" w14:paraId="00000075">
            <w:pPr>
              <w:numPr>
                <w:ilvl w:val="0"/>
                <w:numId w:val="1"/>
              </w:numPr>
              <w:spacing w:after="0" w:line="240" w:lineRule="auto"/>
              <w:ind w:left="720" w:hanging="360"/>
              <w:jc w:val="both"/>
              <w:rPr>
                <w:u w:val="none"/>
              </w:rPr>
            </w:pPr>
            <w:r w:rsidDel="00000000" w:rsidR="00000000" w:rsidRPr="00000000">
              <w:rPr>
                <w:rtl w:val="0"/>
              </w:rPr>
              <w:t xml:space="preserve">Listen attentively to spoken language and show understanding by joining in and responding.</w:t>
            </w:r>
          </w:p>
          <w:p w:rsidR="00000000" w:rsidDel="00000000" w:rsidP="00000000" w:rsidRDefault="00000000" w:rsidRPr="00000000" w14:paraId="00000076">
            <w:pPr>
              <w:numPr>
                <w:ilvl w:val="0"/>
                <w:numId w:val="1"/>
              </w:numPr>
              <w:spacing w:after="0" w:line="240" w:lineRule="auto"/>
              <w:ind w:left="720" w:hanging="360"/>
              <w:jc w:val="both"/>
              <w:rPr>
                <w:u w:val="none"/>
              </w:rPr>
            </w:pPr>
            <w:r w:rsidDel="00000000" w:rsidR="00000000" w:rsidRPr="00000000">
              <w:rPr>
                <w:rtl w:val="0"/>
              </w:rPr>
              <w:t xml:space="preserve">Explore the patterns and sounds of language through songs and rhymes and link the spelling, sound and meaning of words.</w:t>
            </w:r>
          </w:p>
          <w:p w:rsidR="00000000" w:rsidDel="00000000" w:rsidP="00000000" w:rsidRDefault="00000000" w:rsidRPr="00000000" w14:paraId="00000077">
            <w:pPr>
              <w:numPr>
                <w:ilvl w:val="0"/>
                <w:numId w:val="1"/>
              </w:numPr>
              <w:spacing w:after="0" w:line="240" w:lineRule="auto"/>
              <w:ind w:left="720" w:hanging="360"/>
              <w:jc w:val="both"/>
              <w:rPr>
                <w:u w:val="none"/>
              </w:rPr>
            </w:pPr>
            <w:r w:rsidDel="00000000" w:rsidR="00000000" w:rsidRPr="00000000">
              <w:rPr>
                <w:rtl w:val="0"/>
              </w:rPr>
              <w:t xml:space="preserve">Speak in sentences, using familiar vocabulary, phrases and basic language structures.</w:t>
            </w:r>
          </w:p>
          <w:p w:rsidR="00000000" w:rsidDel="00000000" w:rsidP="00000000" w:rsidRDefault="00000000" w:rsidRPr="00000000" w14:paraId="00000078">
            <w:pPr>
              <w:numPr>
                <w:ilvl w:val="0"/>
                <w:numId w:val="1"/>
              </w:numPr>
              <w:spacing w:after="0" w:line="240" w:lineRule="auto"/>
              <w:ind w:left="720" w:hanging="360"/>
              <w:jc w:val="both"/>
              <w:rPr>
                <w:u w:val="none"/>
              </w:rPr>
            </w:pPr>
            <w:r w:rsidDel="00000000" w:rsidR="00000000" w:rsidRPr="00000000">
              <w:rPr>
                <w:rtl w:val="0"/>
              </w:rPr>
              <w:t xml:space="preserve">Develop accurate pronunciation and intonation so that others understand when they are reading aloud or using familiar words and phrases.</w:t>
            </w:r>
          </w:p>
          <w:p w:rsidR="00000000" w:rsidDel="00000000" w:rsidP="00000000" w:rsidRDefault="00000000" w:rsidRPr="00000000" w14:paraId="00000079">
            <w:pPr>
              <w:numPr>
                <w:ilvl w:val="0"/>
                <w:numId w:val="1"/>
              </w:numPr>
              <w:spacing w:after="0" w:line="240" w:lineRule="auto"/>
              <w:ind w:left="720" w:hanging="360"/>
              <w:jc w:val="both"/>
              <w:rPr>
                <w:u w:val="none"/>
              </w:rPr>
            </w:pPr>
            <w:r w:rsidDel="00000000" w:rsidR="00000000" w:rsidRPr="00000000">
              <w:rPr>
                <w:rtl w:val="0"/>
              </w:rPr>
              <w:t xml:space="preserve">Read carefully and show understanding of words, phrases and simple writing.</w:t>
            </w:r>
          </w:p>
          <w:p w:rsidR="00000000" w:rsidDel="00000000" w:rsidP="00000000" w:rsidRDefault="00000000" w:rsidRPr="00000000" w14:paraId="0000007A">
            <w:pPr>
              <w:numPr>
                <w:ilvl w:val="0"/>
                <w:numId w:val="1"/>
              </w:numPr>
              <w:spacing w:after="0" w:line="240" w:lineRule="auto"/>
              <w:ind w:left="720" w:hanging="360"/>
              <w:jc w:val="both"/>
              <w:rPr>
                <w:u w:val="none"/>
              </w:rPr>
            </w:pPr>
            <w:r w:rsidDel="00000000" w:rsidR="00000000" w:rsidRPr="00000000">
              <w:rPr>
                <w:rtl w:val="0"/>
              </w:rPr>
              <w:t xml:space="preserve">Appreciate stories, songs, poems and rhymes in the language.</w:t>
            </w:r>
          </w:p>
          <w:p w:rsidR="00000000" w:rsidDel="00000000" w:rsidP="00000000" w:rsidRDefault="00000000" w:rsidRPr="00000000" w14:paraId="0000007B">
            <w:pPr>
              <w:spacing w:after="0" w:line="240" w:lineRule="auto"/>
              <w:jc w:val="both"/>
              <w:rPr/>
            </w:pPr>
            <w:r w:rsidDel="00000000" w:rsidR="00000000" w:rsidRPr="00000000">
              <w:rPr>
                <w:rtl w:val="0"/>
              </w:rPr>
            </w:r>
          </w:p>
          <w:p w:rsidR="00000000" w:rsidDel="00000000" w:rsidP="00000000" w:rsidRDefault="00000000" w:rsidRPr="00000000" w14:paraId="0000007C">
            <w:pPr>
              <w:spacing w:after="0" w:line="240" w:lineRule="auto"/>
              <w:jc w:val="both"/>
              <w:rPr/>
            </w:pPr>
            <w:r w:rsidDel="00000000" w:rsidR="00000000" w:rsidRPr="00000000">
              <w:rPr>
                <w:rtl w:val="0"/>
              </w:rPr>
            </w:r>
          </w:p>
          <w:p w:rsidR="00000000" w:rsidDel="00000000" w:rsidP="00000000" w:rsidRDefault="00000000" w:rsidRPr="00000000" w14:paraId="0000007D">
            <w:pPr>
              <w:spacing w:after="0" w:line="240" w:lineRule="auto"/>
              <w:jc w:val="both"/>
              <w:rPr/>
            </w:pPr>
            <w:r w:rsidDel="00000000" w:rsidR="00000000" w:rsidRPr="00000000">
              <w:rPr>
                <w:rtl w:val="0"/>
              </w:rPr>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School</w:t>
            </w:r>
          </w:p>
          <w:p w:rsidR="00000000" w:rsidDel="00000000" w:rsidP="00000000" w:rsidRDefault="00000000" w:rsidRPr="00000000" w14:paraId="0000007E">
            <w:pPr>
              <w:spacing w:after="0" w:line="240" w:lineRule="auto"/>
              <w:jc w:val="center"/>
              <w:rPr>
                <w:b w:val="1"/>
                <w:bCs w:val="1"/>
              </w:rPr>
            </w:pPr>
            <w:r w:rsidDel="00000000" w:rsidR="00000000" w:rsidRPr="00000000">
              <w:rPr>
                <w:b w:val="1"/>
                <w:bCs w:val="1"/>
                <w:rtl w:val="0"/>
              </w:rPr>
              <w:t xml:space="preserve">Birthday celebrations</w:t>
            </w:r>
          </w:p>
          <w:p w:rsidR="00000000" w:rsidDel="00000000" w:rsidP="00000000" w:rsidRDefault="00000000" w:rsidRPr="00000000" w14:paraId="0000007F">
            <w:pPr>
              <w:spacing w:after="0" w:line="240" w:lineRule="auto"/>
              <w:jc w:val="both"/>
              <w:rPr/>
            </w:pPr>
            <w:r w:rsidDel="00000000" w:rsidR="00000000" w:rsidRPr="00000000">
              <w:rPr>
                <w:rtl w:val="0"/>
              </w:rPr>
              <w:t xml:space="preserve">Using numbers and dates to exchange information; comparing similarities and differences between birthday celebrations in France and in England; adapting a model to write a birthday wish list using indefinite articles and nouns.</w:t>
            </w:r>
          </w:p>
          <w:p w:rsidR="00000000" w:rsidDel="00000000" w:rsidP="00000000" w:rsidRDefault="00000000" w:rsidRPr="00000000" w14:paraId="00000080">
            <w:pPr>
              <w:numPr>
                <w:ilvl w:val="0"/>
                <w:numId w:val="8"/>
              </w:numPr>
              <w:spacing w:after="0" w:line="240" w:lineRule="auto"/>
              <w:ind w:left="720" w:hanging="360"/>
              <w:jc w:val="both"/>
              <w:rPr>
                <w:u w:val="none"/>
              </w:rPr>
            </w:pPr>
            <w:r w:rsidDel="00000000" w:rsidR="00000000" w:rsidRPr="00000000">
              <w:rPr>
                <w:rtl w:val="0"/>
              </w:rPr>
              <w:t xml:space="preserve">Listen attentively to spoken language and show understanding by joining in and responding.</w:t>
            </w:r>
          </w:p>
          <w:p w:rsidR="00000000" w:rsidDel="00000000" w:rsidP="00000000" w:rsidRDefault="00000000" w:rsidRPr="00000000" w14:paraId="00000081">
            <w:pPr>
              <w:numPr>
                <w:ilvl w:val="0"/>
                <w:numId w:val="8"/>
              </w:numPr>
              <w:spacing w:after="0" w:line="240" w:lineRule="auto"/>
              <w:ind w:left="720" w:hanging="360"/>
              <w:jc w:val="both"/>
              <w:rPr>
                <w:u w:val="none"/>
              </w:rPr>
            </w:pPr>
            <w:r w:rsidDel="00000000" w:rsidR="00000000" w:rsidRPr="00000000">
              <w:rPr>
                <w:rtl w:val="0"/>
              </w:rPr>
              <w:t xml:space="preserve">Explore the patterns and sounds of language through songs and rhymes and link the spelling, sound and meaning of words.</w:t>
            </w:r>
          </w:p>
          <w:p w:rsidR="00000000" w:rsidDel="00000000" w:rsidP="00000000" w:rsidRDefault="00000000" w:rsidRPr="00000000" w14:paraId="00000082">
            <w:pPr>
              <w:numPr>
                <w:ilvl w:val="0"/>
                <w:numId w:val="8"/>
              </w:numPr>
              <w:spacing w:after="0" w:line="240" w:lineRule="auto"/>
              <w:ind w:left="720" w:hanging="360"/>
              <w:jc w:val="both"/>
              <w:rPr>
                <w:u w:val="none"/>
              </w:rPr>
            </w:pPr>
            <w:r w:rsidDel="00000000" w:rsidR="00000000" w:rsidRPr="00000000">
              <w:rPr>
                <w:rtl w:val="0"/>
              </w:rPr>
              <w:t xml:space="preserve">Engage in conversations; ask and answer questions; express opinions and respond to those of others; seek clarification and help.*</w:t>
            </w:r>
          </w:p>
          <w:p w:rsidR="00000000" w:rsidDel="00000000" w:rsidP="00000000" w:rsidRDefault="00000000" w:rsidRPr="00000000" w14:paraId="00000083">
            <w:pPr>
              <w:numPr>
                <w:ilvl w:val="0"/>
                <w:numId w:val="8"/>
              </w:numPr>
              <w:spacing w:after="0" w:line="240" w:lineRule="auto"/>
              <w:ind w:left="720" w:hanging="360"/>
              <w:jc w:val="both"/>
              <w:rPr>
                <w:u w:val="none"/>
              </w:rPr>
            </w:pPr>
            <w:r w:rsidDel="00000000" w:rsidR="00000000" w:rsidRPr="00000000">
              <w:rPr>
                <w:rtl w:val="0"/>
              </w:rPr>
              <w:t xml:space="preserve">Develop accurate pronunciation and intonation so that others understand when they are reading aloud or using familiar words and phrases.</w:t>
            </w:r>
          </w:p>
          <w:p w:rsidR="00000000" w:rsidDel="00000000" w:rsidP="00000000" w:rsidRDefault="00000000" w:rsidRPr="00000000" w14:paraId="00000084">
            <w:pPr>
              <w:numPr>
                <w:ilvl w:val="0"/>
                <w:numId w:val="8"/>
              </w:numPr>
              <w:spacing w:after="0" w:line="240" w:lineRule="auto"/>
              <w:ind w:left="720" w:hanging="360"/>
              <w:jc w:val="both"/>
              <w:rPr>
                <w:u w:val="none"/>
              </w:rPr>
            </w:pPr>
            <w:r w:rsidDel="00000000" w:rsidR="00000000" w:rsidRPr="00000000">
              <w:rPr>
                <w:rtl w:val="0"/>
              </w:rPr>
              <w:t xml:space="preserve">Present ideas and information orally to a range of audience.</w:t>
            </w:r>
          </w:p>
          <w:p w:rsidR="00000000" w:rsidDel="00000000" w:rsidP="00000000" w:rsidRDefault="00000000" w:rsidRPr="00000000" w14:paraId="00000085">
            <w:pPr>
              <w:numPr>
                <w:ilvl w:val="0"/>
                <w:numId w:val="8"/>
              </w:numPr>
              <w:spacing w:after="0" w:line="240" w:lineRule="auto"/>
              <w:ind w:left="720" w:hanging="360"/>
              <w:jc w:val="both"/>
              <w:rPr>
                <w:u w:val="none"/>
              </w:rPr>
            </w:pPr>
            <w:r w:rsidDel="00000000" w:rsidR="00000000" w:rsidRPr="00000000">
              <w:rPr>
                <w:rtl w:val="0"/>
              </w:rPr>
              <w:t xml:space="preserve">Read carefully and show understanding of words, phrases and simple writing.</w:t>
            </w:r>
          </w:p>
          <w:p w:rsidR="00000000" w:rsidDel="00000000" w:rsidP="00000000" w:rsidRDefault="00000000" w:rsidRPr="00000000" w14:paraId="00000086">
            <w:pPr>
              <w:numPr>
                <w:ilvl w:val="0"/>
                <w:numId w:val="8"/>
              </w:numPr>
              <w:spacing w:after="0" w:line="240" w:lineRule="auto"/>
              <w:ind w:left="720" w:hanging="360"/>
              <w:jc w:val="both"/>
              <w:rPr>
                <w:u w:val="none"/>
              </w:rPr>
            </w:pPr>
            <w:r w:rsidDel="00000000" w:rsidR="00000000" w:rsidRPr="00000000">
              <w:rPr>
                <w:rtl w:val="0"/>
              </w:rPr>
              <w:t xml:space="preserve">Broaden their vocabulary and develop their ability to understand new words that are introduced into familiar written material, including through using</w:t>
            </w:r>
          </w:p>
          <w:p w:rsidR="00000000" w:rsidDel="00000000" w:rsidP="00000000" w:rsidRDefault="00000000" w:rsidRPr="00000000" w14:paraId="00000087">
            <w:pPr>
              <w:numPr>
                <w:ilvl w:val="0"/>
                <w:numId w:val="8"/>
              </w:numPr>
              <w:spacing w:after="0" w:line="240" w:lineRule="auto"/>
              <w:ind w:left="720" w:hanging="360"/>
              <w:jc w:val="both"/>
              <w:rPr>
                <w:u w:val="none"/>
              </w:rPr>
            </w:pPr>
            <w:r w:rsidDel="00000000" w:rsidR="00000000" w:rsidRPr="00000000">
              <w:rPr>
                <w:rtl w:val="0"/>
              </w:rPr>
              <w:t xml:space="preserve">a dictionary.</w:t>
            </w:r>
          </w:p>
          <w:p w:rsidR="00000000" w:rsidDel="00000000" w:rsidP="00000000" w:rsidRDefault="00000000" w:rsidRPr="00000000" w14:paraId="00000088">
            <w:pPr>
              <w:spacing w:after="0" w:line="240" w:lineRule="auto"/>
              <w:jc w:val="both"/>
              <w:rPr/>
            </w:pPr>
            <w:r w:rsidDel="00000000" w:rsidR="00000000" w:rsidRPr="00000000">
              <w:rPr>
                <w:rtl w:val="0"/>
              </w:rPr>
            </w:r>
          </w:p>
          <w:p w:rsidR="00000000" w:rsidDel="00000000" w:rsidP="00000000" w:rsidRDefault="00000000" w:rsidRPr="00000000" w14:paraId="00000089">
            <w:pPr>
              <w:spacing w:after="0" w:line="240" w:lineRule="auto"/>
              <w:jc w:val="both"/>
              <w:rPr/>
            </w:pPr>
            <w:r w:rsidDel="00000000" w:rsidR="00000000" w:rsidRPr="00000000">
              <w:rPr>
                <w:rtl w:val="0"/>
              </w:rPr>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Deaf Culture for Sign Language Week; Numbers</w:t>
            </w:r>
          </w:p>
          <w:p w:rsidR="00000000" w:rsidDel="00000000" w:rsidP="00000000" w:rsidRDefault="00000000" w:rsidRPr="00000000" w14:paraId="0000008A">
            <w:pPr>
              <w:spacing w:after="0" w:line="240" w:lineRule="auto"/>
              <w:jc w:val="center"/>
              <w:rPr>
                <w:b w:val="1"/>
                <w:bCs w:val="1"/>
              </w:rPr>
            </w:pPr>
            <w:r w:rsidDel="00000000" w:rsidR="00000000" w:rsidRPr="00000000">
              <w:rPr>
                <w:b w:val="1"/>
                <w:bCs w:val="1"/>
                <w:rtl w:val="0"/>
              </w:rPr>
              <w:t xml:space="preserve">In a French classroom</w:t>
            </w:r>
          </w:p>
          <w:p w:rsidR="00000000" w:rsidDel="00000000" w:rsidP="00000000" w:rsidRDefault="00000000" w:rsidRPr="00000000" w14:paraId="0000008B">
            <w:pPr>
              <w:spacing w:after="0" w:line="240" w:lineRule="auto"/>
              <w:jc w:val="both"/>
              <w:rPr/>
            </w:pPr>
            <w:r w:rsidDel="00000000" w:rsidR="00000000" w:rsidRPr="00000000">
              <w:rPr>
                <w:rtl w:val="0"/>
              </w:rPr>
              <w:t xml:space="preserve">Responding to common classroom instructions through games. Learning vocabulary for classroom items. Understanding that every French noun is either ‘masculine’ or ‘feminine.’</w:t>
            </w:r>
          </w:p>
          <w:p w:rsidR="00000000" w:rsidDel="00000000" w:rsidP="00000000" w:rsidRDefault="00000000" w:rsidRPr="00000000" w14:paraId="0000008C">
            <w:pPr>
              <w:numPr>
                <w:ilvl w:val="0"/>
                <w:numId w:val="3"/>
              </w:numPr>
              <w:spacing w:after="0" w:line="240" w:lineRule="auto"/>
              <w:ind w:left="720" w:hanging="360"/>
              <w:jc w:val="both"/>
              <w:rPr>
                <w:u w:val="none"/>
              </w:rPr>
            </w:pPr>
            <w:r w:rsidDel="00000000" w:rsidR="00000000" w:rsidRPr="00000000">
              <w:rPr>
                <w:rtl w:val="0"/>
              </w:rPr>
              <w:t xml:space="preserve">Engage in conversations; ask and answer questions; express opinions and respond to those of others; seek clarification and help.</w:t>
            </w:r>
          </w:p>
          <w:p w:rsidR="00000000" w:rsidDel="00000000" w:rsidP="00000000" w:rsidRDefault="00000000" w:rsidRPr="00000000" w14:paraId="0000008D">
            <w:pPr>
              <w:numPr>
                <w:ilvl w:val="0"/>
                <w:numId w:val="3"/>
              </w:numPr>
              <w:spacing w:after="0" w:line="240" w:lineRule="auto"/>
              <w:ind w:left="720" w:hanging="360"/>
              <w:jc w:val="both"/>
              <w:rPr>
                <w:u w:val="none"/>
              </w:rPr>
            </w:pPr>
            <w:r w:rsidDel="00000000" w:rsidR="00000000" w:rsidRPr="00000000">
              <w:rPr>
                <w:rtl w:val="0"/>
              </w:rPr>
              <w:t xml:space="preserve">Speak in sentences, using familiar vocabulary, phrases and basic language structures.</w:t>
            </w:r>
          </w:p>
          <w:p w:rsidR="00000000" w:rsidDel="00000000" w:rsidP="00000000" w:rsidRDefault="00000000" w:rsidRPr="00000000" w14:paraId="0000008E">
            <w:pPr>
              <w:numPr>
                <w:ilvl w:val="0"/>
                <w:numId w:val="3"/>
              </w:numPr>
              <w:spacing w:after="0" w:line="240" w:lineRule="auto"/>
              <w:ind w:left="720" w:hanging="360"/>
              <w:jc w:val="both"/>
              <w:rPr>
                <w:u w:val="none"/>
              </w:rPr>
            </w:pPr>
            <w:r w:rsidDel="00000000" w:rsidR="00000000" w:rsidRPr="00000000">
              <w:rPr>
                <w:rtl w:val="0"/>
              </w:rPr>
              <w:t xml:space="preserve">Develop accurate pronunciation and intonation so that others understand when they are reading aloud or using familiar words and phrases.</w:t>
            </w:r>
          </w:p>
          <w:p w:rsidR="00000000" w:rsidDel="00000000" w:rsidP="00000000" w:rsidRDefault="00000000" w:rsidRPr="00000000" w14:paraId="0000008F">
            <w:pPr>
              <w:numPr>
                <w:ilvl w:val="0"/>
                <w:numId w:val="3"/>
              </w:numPr>
              <w:spacing w:after="0" w:line="240" w:lineRule="auto"/>
              <w:ind w:left="720" w:hanging="360"/>
              <w:jc w:val="both"/>
              <w:rPr>
                <w:u w:val="none"/>
              </w:rPr>
            </w:pPr>
            <w:r w:rsidDel="00000000" w:rsidR="00000000" w:rsidRPr="00000000">
              <w:rPr>
                <w:rtl w:val="0"/>
              </w:rPr>
              <w:t xml:space="preserve">Write phrases from memory, and adapt these to create new sentences, to express ideas clearly.</w:t>
            </w:r>
          </w:p>
          <w:p w:rsidR="00000000" w:rsidDel="00000000" w:rsidP="00000000" w:rsidRDefault="00000000" w:rsidRPr="00000000" w14:paraId="00000090">
            <w:pPr>
              <w:numPr>
                <w:ilvl w:val="0"/>
                <w:numId w:val="3"/>
              </w:numPr>
              <w:spacing w:after="0" w:line="240" w:lineRule="auto"/>
              <w:ind w:left="720" w:hanging="360"/>
              <w:jc w:val="both"/>
              <w:rPr>
                <w:u w:val="none"/>
              </w:rPr>
            </w:pPr>
            <w:r w:rsidDel="00000000" w:rsidR="00000000" w:rsidRPr="00000000">
              <w:rPr>
                <w:rtl w:val="0"/>
              </w:rPr>
              <w:t xml:space="preserve">Describe people, places, things and actions orally and in writing.</w:t>
            </w:r>
          </w:p>
          <w:p w:rsidR="00000000" w:rsidDel="00000000" w:rsidP="00000000" w:rsidRDefault="00000000" w:rsidRPr="00000000" w14:paraId="00000091">
            <w:pPr>
              <w:numPr>
                <w:ilvl w:val="0"/>
                <w:numId w:val="3"/>
              </w:numPr>
              <w:spacing w:after="0" w:line="240" w:lineRule="auto"/>
              <w:ind w:left="720" w:hanging="360"/>
              <w:jc w:val="both"/>
              <w:rPr>
                <w:u w:val="none"/>
              </w:rPr>
            </w:pPr>
            <w:r w:rsidDel="00000000" w:rsidR="00000000" w:rsidRPr="00000000">
              <w:rPr>
                <w:rtl w:val="0"/>
              </w:rPr>
              <w:t xml:space="preserve">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p w:rsidR="00000000" w:rsidDel="00000000" w:rsidP="00000000" w:rsidRDefault="00000000" w:rsidRPr="00000000" w14:paraId="00000092">
            <w:pPr>
              <w:spacing w:after="0" w:line="240" w:lineRule="auto"/>
              <w:jc w:val="both"/>
              <w:rPr/>
            </w:pPr>
            <w:r w:rsidDel="00000000" w:rsidR="00000000" w:rsidRPr="00000000">
              <w:rPr>
                <w:rtl w:val="0"/>
              </w:rPr>
            </w:r>
          </w:p>
          <w:p w:rsidR="00000000" w:rsidDel="00000000" w:rsidP="00000000" w:rsidRDefault="00000000" w:rsidRPr="00000000" w14:paraId="00000093">
            <w:pPr>
              <w:spacing w:after="0" w:line="240" w:lineRule="auto"/>
              <w:jc w:val="both"/>
              <w:rPr/>
            </w:pPr>
            <w:r w:rsidDel="00000000" w:rsidR="00000000" w:rsidRPr="00000000">
              <w:rPr>
                <w:rtl w:val="0"/>
              </w:rPr>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Deaf Culture for Sign Language Week</w:t>
            </w:r>
          </w:p>
          <w:p w:rsidR="00000000" w:rsidDel="00000000" w:rsidP="00000000" w:rsidRDefault="00000000" w:rsidRPr="00000000" w14:paraId="00000094">
            <w:pPr>
              <w:spacing w:after="0" w:line="240" w:lineRule="auto"/>
              <w:jc w:val="center"/>
              <w:rPr>
                <w:b w:val="1"/>
                <w:bCs w:val="1"/>
              </w:rPr>
            </w:pPr>
            <w:r w:rsidDel="00000000" w:rsidR="00000000" w:rsidRPr="00000000">
              <w:rPr>
                <w:b w:val="1"/>
                <w:bCs w:val="1"/>
                <w:rtl w:val="0"/>
              </w:rPr>
              <w:t xml:space="preserve">Colourful creatures</w:t>
            </w:r>
          </w:p>
          <w:p w:rsidR="00000000" w:rsidDel="00000000" w:rsidP="00000000" w:rsidRDefault="00000000" w:rsidRPr="00000000" w14:paraId="00000095">
            <w:pPr>
              <w:spacing w:after="0" w:line="240" w:lineRule="auto"/>
              <w:jc w:val="both"/>
              <w:rPr/>
            </w:pPr>
            <w:r w:rsidDel="00000000" w:rsidR="00000000" w:rsidRPr="00000000">
              <w:rPr>
                <w:rtl w:val="0"/>
              </w:rPr>
              <w:t xml:space="preserve">Learning the vocabulary for adjectives of size and colour; using noun gender agreement and considering how it impacts the article and adjectives; creating their own animal portraits, producing a short description.</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Food</w:t>
            </w:r>
          </w:p>
          <w:p w:rsidR="00000000" w:rsidDel="00000000" w:rsidP="00000000" w:rsidRDefault="00000000" w:rsidRPr="00000000" w14:paraId="00000096">
            <w:pPr>
              <w:spacing w:after="0" w:line="240" w:lineRule="auto"/>
              <w:jc w:val="center"/>
              <w:rPr>
                <w:b w:val="1"/>
                <w:bCs w:val="1"/>
              </w:rPr>
            </w:pPr>
            <w:r w:rsidDel="00000000" w:rsidR="00000000" w:rsidRPr="00000000">
              <w:rPr>
                <w:b w:val="1"/>
                <w:bCs w:val="1"/>
                <w:rtl w:val="0"/>
              </w:rPr>
              <w:t xml:space="preserve">Bon appétit</w:t>
            </w:r>
          </w:p>
          <w:p w:rsidR="00000000" w:rsidDel="00000000" w:rsidP="00000000" w:rsidRDefault="00000000" w:rsidRPr="00000000" w14:paraId="00000097">
            <w:pPr>
              <w:spacing w:after="0" w:line="240" w:lineRule="auto"/>
              <w:jc w:val="both"/>
              <w:rPr/>
            </w:pPr>
            <w:r w:rsidDel="00000000" w:rsidR="00000000" w:rsidRPr="00000000">
              <w:rPr>
                <w:rtl w:val="0"/>
              </w:rPr>
              <w:t xml:space="preserve">Learning about French food and exploring different cultural customs; using language detective skills to spot cognates and near cognates; expressing opinions and using their knowledge to role-play a visit to a French market.</w:t>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Days of the Week</w:t>
            </w:r>
          </w:p>
          <w:p w:rsidR="00000000" w:rsidDel="00000000" w:rsidP="00000000" w:rsidRDefault="00000000" w:rsidRPr="00000000" w14:paraId="00000098">
            <w:pPr>
              <w:spacing w:after="0" w:line="240" w:lineRule="auto"/>
              <w:jc w:val="center"/>
              <w:rPr>
                <w:b w:val="1"/>
                <w:bCs w:val="1"/>
              </w:rPr>
            </w:pPr>
            <w:r w:rsidDel="00000000" w:rsidR="00000000" w:rsidRPr="00000000">
              <w:rPr>
                <w:b w:val="1"/>
                <w:bCs w:val="1"/>
                <w:rtl w:val="0"/>
              </w:rPr>
              <w:t xml:space="preserve">Fabulous French food</w:t>
            </w:r>
          </w:p>
          <w:p w:rsidR="00000000" w:rsidDel="00000000" w:rsidP="00000000" w:rsidRDefault="00000000" w:rsidRPr="00000000" w14:paraId="00000099">
            <w:pPr>
              <w:spacing w:after="0" w:line="240" w:lineRule="auto"/>
              <w:jc w:val="both"/>
              <w:rPr/>
            </w:pPr>
            <w:r w:rsidDel="00000000" w:rsidR="00000000" w:rsidRPr="00000000">
              <w:rPr>
                <w:rtl w:val="0"/>
              </w:rPr>
              <w:t xml:space="preserve">Learning how to eat out in France; ordering and paying the bill at a restaurant; asking and answering questions and making requests; exploring articles using food-related vocabulary.</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Feelings</w:t>
            </w:r>
          </w:p>
          <w:p w:rsidR="00000000" w:rsidDel="00000000" w:rsidP="00000000" w:rsidRDefault="00000000" w:rsidRPr="00000000" w14:paraId="0000009A">
            <w:pPr>
              <w:spacing w:after="0" w:line="240" w:lineRule="auto"/>
              <w:jc w:val="center"/>
              <w:rPr>
                <w:b w:val="1"/>
                <w:bCs w:val="1"/>
              </w:rPr>
            </w:pPr>
            <w:r w:rsidDel="00000000" w:rsidR="00000000" w:rsidRPr="00000000">
              <w:rPr>
                <w:b w:val="1"/>
                <w:bCs w:val="1"/>
                <w:rtl w:val="0"/>
              </w:rPr>
              <w:t xml:space="preserve">Shopping for French food</w:t>
            </w:r>
          </w:p>
          <w:p w:rsidR="00000000" w:rsidDel="00000000" w:rsidP="00000000" w:rsidRDefault="00000000" w:rsidRPr="00000000" w14:paraId="0000009B">
            <w:pPr>
              <w:spacing w:after="0" w:line="240" w:lineRule="auto"/>
              <w:jc w:val="both"/>
              <w:rPr/>
            </w:pPr>
            <w:r w:rsidDel="00000000" w:rsidR="00000000" w:rsidRPr="00000000">
              <w:rPr>
                <w:rtl w:val="0"/>
              </w:rPr>
              <w:t xml:space="preserve">Exploring different ways to say ‘the’ when talking about shopping; applying new vocabulary and sentence structures to tell their own simple story about a trip to the shops.</w:t>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Weather</w:t>
            </w:r>
          </w:p>
          <w:p w:rsidR="00000000" w:rsidDel="00000000" w:rsidP="00000000" w:rsidRDefault="00000000" w:rsidRPr="00000000" w14:paraId="0000009C">
            <w:pPr>
              <w:spacing w:after="0" w:line="240" w:lineRule="auto"/>
              <w:jc w:val="center"/>
              <w:rPr>
                <w:b w:val="1"/>
                <w:bCs w:val="1"/>
              </w:rPr>
            </w:pPr>
            <w:r w:rsidDel="00000000" w:rsidR="00000000" w:rsidRPr="00000000">
              <w:rPr>
                <w:b w:val="1"/>
                <w:bCs w:val="1"/>
                <w:rtl w:val="0"/>
              </w:rPr>
              <w:t xml:space="preserve">Gourmet tour of France</w:t>
            </w:r>
          </w:p>
          <w:p w:rsidR="00000000" w:rsidDel="00000000" w:rsidP="00000000" w:rsidRDefault="00000000" w:rsidRPr="00000000" w14:paraId="0000009D">
            <w:pPr>
              <w:spacing w:after="0" w:line="240" w:lineRule="auto"/>
              <w:jc w:val="both"/>
              <w:rPr/>
            </w:pPr>
            <w:r w:rsidDel="00000000" w:rsidR="00000000" w:rsidRPr="00000000">
              <w:rPr>
                <w:rtl w:val="0"/>
              </w:rPr>
              <w:t xml:space="preserve">Asking and answering a question about food preferences; learning about famous regional French dishes; giving opinions about regional French dishes; performing a short story using words and actions; learning how to use the partitive article for food nouns; using language detective skills to decode a French recipe.</w:t>
            </w:r>
          </w:p>
        </w:tc>
      </w:tr>
    </w:tbl>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i w:val="1"/>
          <w:iCs w:val="1"/>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YEAR 5/6</w:t>
      </w:r>
    </w:p>
    <w:tbl>
      <w:tblPr>
        <w:tblStyle w:val="Table4"/>
        <w:tblW w:w="1539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99"/>
        <w:gridCol w:w="7699"/>
        <w:tblGridChange w:id="0">
          <w:tblGrid>
            <w:gridCol w:w="7699"/>
            <w:gridCol w:w="769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after="0" w:line="240" w:lineRule="auto"/>
              <w:jc w:val="center"/>
              <w:rPr>
                <w:b w:val="1"/>
                <w:bCs w:val="1"/>
              </w:rPr>
            </w:pPr>
            <w:r w:rsidDel="00000000" w:rsidR="00000000" w:rsidRPr="00000000">
              <w:rPr>
                <w:b w:val="1"/>
                <w:bCs w:val="1"/>
                <w:rtl w:val="0"/>
              </w:rPr>
              <w:t xml:space="preserve">YEAR A</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after="0" w:line="240" w:lineRule="auto"/>
              <w:jc w:val="center"/>
              <w:rPr>
                <w:b w:val="1"/>
                <w:bCs w:val="1"/>
              </w:rPr>
            </w:pPr>
            <w:r w:rsidDel="00000000" w:rsidR="00000000" w:rsidRPr="00000000">
              <w:rPr>
                <w:b w:val="1"/>
                <w:bCs w:val="1"/>
                <w:rtl w:val="0"/>
              </w:rPr>
              <w:t xml:space="preserve">YEAR B</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What is British Sign Language?; classroom routines and procedures</w:t>
            </w:r>
          </w:p>
          <w:p w:rsidR="00000000" w:rsidDel="00000000" w:rsidP="00000000" w:rsidRDefault="00000000" w:rsidRPr="00000000" w14:paraId="000000AE">
            <w:pPr>
              <w:spacing w:after="0" w:line="240" w:lineRule="auto"/>
              <w:jc w:val="center"/>
              <w:rPr>
                <w:b w:val="1"/>
                <w:bCs w:val="1"/>
              </w:rPr>
            </w:pPr>
            <w:r w:rsidDel="00000000" w:rsidR="00000000" w:rsidRPr="00000000">
              <w:rPr>
                <w:b w:val="1"/>
                <w:bCs w:val="1"/>
                <w:rtl w:val="0"/>
              </w:rPr>
              <w:t xml:space="preserve">Portraits – describing in French</w:t>
            </w:r>
          </w:p>
          <w:p w:rsidR="00000000" w:rsidDel="00000000" w:rsidP="00000000" w:rsidRDefault="00000000" w:rsidRPr="00000000" w14:paraId="000000AF">
            <w:pPr>
              <w:spacing w:after="0" w:line="240" w:lineRule="auto"/>
              <w:rPr/>
            </w:pPr>
            <w:r w:rsidDel="00000000" w:rsidR="00000000" w:rsidRPr="00000000">
              <w:rPr>
                <w:rtl w:val="0"/>
              </w:rPr>
              <w:t xml:space="preserve">Learning adjectives for describing people’s physical appearance and their personality. Creating simple sentences ensuring that the adjectives agree with the gender of the noun.</w:t>
            </w:r>
          </w:p>
          <w:p w:rsidR="00000000" w:rsidDel="00000000" w:rsidP="00000000" w:rsidRDefault="00000000" w:rsidRPr="00000000" w14:paraId="000000B0">
            <w:pPr>
              <w:numPr>
                <w:ilvl w:val="0"/>
                <w:numId w:val="9"/>
              </w:numPr>
              <w:spacing w:after="0" w:line="240" w:lineRule="auto"/>
              <w:ind w:left="720" w:hanging="360"/>
              <w:jc w:val="both"/>
              <w:rPr>
                <w:u w:val="none"/>
              </w:rPr>
            </w:pPr>
            <w:r w:rsidDel="00000000" w:rsidR="00000000" w:rsidRPr="00000000">
              <w:rPr>
                <w:rtl w:val="0"/>
              </w:rPr>
              <w:t xml:space="preserve">Listen attentively to spoken language and show understanding by joining in and responding.</w:t>
            </w:r>
          </w:p>
          <w:p w:rsidR="00000000" w:rsidDel="00000000" w:rsidP="00000000" w:rsidRDefault="00000000" w:rsidRPr="00000000" w14:paraId="000000B1">
            <w:pPr>
              <w:numPr>
                <w:ilvl w:val="0"/>
                <w:numId w:val="9"/>
              </w:numPr>
              <w:spacing w:after="0" w:line="240" w:lineRule="auto"/>
              <w:ind w:left="720" w:hanging="360"/>
              <w:jc w:val="both"/>
              <w:rPr>
                <w:u w:val="none"/>
              </w:rPr>
            </w:pPr>
            <w:r w:rsidDel="00000000" w:rsidR="00000000" w:rsidRPr="00000000">
              <w:rPr>
                <w:rtl w:val="0"/>
              </w:rPr>
              <w:t xml:space="preserve">Explore the patterns and sounds of language through songs and rhymes and link the spelling, sound and meaning of words.</w:t>
            </w:r>
          </w:p>
          <w:p w:rsidR="00000000" w:rsidDel="00000000" w:rsidP="00000000" w:rsidRDefault="00000000" w:rsidRPr="00000000" w14:paraId="000000B2">
            <w:pPr>
              <w:numPr>
                <w:ilvl w:val="0"/>
                <w:numId w:val="9"/>
              </w:numPr>
              <w:spacing w:after="0" w:line="240" w:lineRule="auto"/>
              <w:ind w:left="720" w:hanging="360"/>
              <w:jc w:val="both"/>
              <w:rPr>
                <w:u w:val="none"/>
              </w:rPr>
            </w:pPr>
            <w:r w:rsidDel="00000000" w:rsidR="00000000" w:rsidRPr="00000000">
              <w:rPr>
                <w:rtl w:val="0"/>
              </w:rPr>
              <w:t xml:space="preserve">Engage in conversations; ask and answer questions; express opinions and respond to those of others; seek clarification and help.</w:t>
            </w:r>
          </w:p>
          <w:p w:rsidR="00000000" w:rsidDel="00000000" w:rsidP="00000000" w:rsidRDefault="00000000" w:rsidRPr="00000000" w14:paraId="000000B3">
            <w:pPr>
              <w:numPr>
                <w:ilvl w:val="0"/>
                <w:numId w:val="9"/>
              </w:numPr>
              <w:spacing w:after="0" w:line="240" w:lineRule="auto"/>
              <w:ind w:left="720" w:hanging="360"/>
              <w:jc w:val="both"/>
              <w:rPr>
                <w:u w:val="none"/>
              </w:rPr>
            </w:pPr>
            <w:r w:rsidDel="00000000" w:rsidR="00000000" w:rsidRPr="00000000">
              <w:rPr>
                <w:rtl w:val="0"/>
              </w:rPr>
              <w:t xml:space="preserve">Read carefully and show understanding of words, phrases and simple writing.</w:t>
            </w:r>
          </w:p>
          <w:p w:rsidR="00000000" w:rsidDel="00000000" w:rsidP="00000000" w:rsidRDefault="00000000" w:rsidRPr="00000000" w14:paraId="000000B4">
            <w:pPr>
              <w:numPr>
                <w:ilvl w:val="0"/>
                <w:numId w:val="9"/>
              </w:numPr>
              <w:spacing w:after="0" w:line="240" w:lineRule="auto"/>
              <w:ind w:left="720" w:hanging="360"/>
              <w:jc w:val="both"/>
              <w:rPr>
                <w:u w:val="none"/>
              </w:rPr>
            </w:pPr>
            <w:r w:rsidDel="00000000" w:rsidR="00000000" w:rsidRPr="00000000">
              <w:rPr>
                <w:rtl w:val="0"/>
              </w:rPr>
              <w:t xml:space="preserve">Describe people, places, things and actions orally and in writing.</w:t>
            </w:r>
          </w:p>
          <w:p w:rsidR="00000000" w:rsidDel="00000000" w:rsidP="00000000" w:rsidRDefault="00000000" w:rsidRPr="00000000" w14:paraId="000000B5">
            <w:pPr>
              <w:numPr>
                <w:ilvl w:val="0"/>
                <w:numId w:val="9"/>
              </w:numPr>
              <w:spacing w:after="0" w:line="240" w:lineRule="auto"/>
              <w:ind w:left="720" w:hanging="360"/>
              <w:jc w:val="both"/>
              <w:rPr>
                <w:u w:val="none"/>
              </w:rPr>
            </w:pPr>
            <w:r w:rsidDel="00000000" w:rsidR="00000000" w:rsidRPr="00000000">
              <w:rPr>
                <w:rtl w:val="0"/>
              </w:rPr>
              <w:t xml:space="preserve">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p w:rsidR="00000000" w:rsidDel="00000000" w:rsidP="00000000" w:rsidRDefault="00000000" w:rsidRPr="00000000" w14:paraId="000000B6">
            <w:pPr>
              <w:spacing w:after="0" w:line="240" w:lineRule="auto"/>
              <w:rPr/>
            </w:pPr>
            <w:r w:rsidDel="00000000" w:rsidR="00000000" w:rsidRPr="00000000">
              <w:rPr>
                <w:rtl w:val="0"/>
              </w:rPr>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Deaf Awareness</w:t>
            </w:r>
          </w:p>
          <w:p w:rsidR="00000000" w:rsidDel="00000000" w:rsidP="00000000" w:rsidRDefault="00000000" w:rsidRPr="00000000" w14:paraId="000000B7">
            <w:pPr>
              <w:spacing w:after="0" w:line="240" w:lineRule="auto"/>
              <w:jc w:val="center"/>
              <w:rPr>
                <w:b w:val="1"/>
                <w:bCs w:val="1"/>
              </w:rPr>
            </w:pPr>
            <w:r w:rsidDel="00000000" w:rsidR="00000000" w:rsidRPr="00000000">
              <w:rPr>
                <w:b w:val="1"/>
                <w:bCs w:val="1"/>
                <w:rtl w:val="0"/>
              </w:rPr>
              <w:t xml:space="preserve">French transport</w:t>
            </w:r>
          </w:p>
          <w:p w:rsidR="00000000" w:rsidDel="00000000" w:rsidP="00000000" w:rsidRDefault="00000000" w:rsidRPr="00000000" w14:paraId="000000B8">
            <w:pPr>
              <w:spacing w:after="0" w:line="240" w:lineRule="auto"/>
              <w:rPr>
                <w:b w:val="1"/>
                <w:bCs w:val="1"/>
              </w:rPr>
            </w:pPr>
            <w:r w:rsidDel="00000000" w:rsidR="00000000" w:rsidRPr="00000000">
              <w:rPr>
                <w:rtl w:val="0"/>
              </w:rPr>
              <w:t xml:space="preserve">Using language detective skills to spot cognates; learning transport-related vocabulary and constructing sentences using parts of the verb ‘aller‘ with prepositions.</w:t>
            </w:r>
            <w:r w:rsidDel="00000000" w:rsidR="00000000" w:rsidRPr="00000000">
              <w:rPr>
                <w:rtl w:val="0"/>
              </w:rPr>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Jobs</w:t>
            </w:r>
          </w:p>
          <w:p w:rsidR="00000000" w:rsidDel="00000000" w:rsidP="00000000" w:rsidRDefault="00000000" w:rsidRPr="00000000" w14:paraId="000000B9">
            <w:pPr>
              <w:spacing w:after="0" w:line="240" w:lineRule="auto"/>
              <w:jc w:val="center"/>
              <w:rPr>
                <w:b w:val="1"/>
                <w:bCs w:val="1"/>
              </w:rPr>
            </w:pPr>
            <w:r w:rsidDel="00000000" w:rsidR="00000000" w:rsidRPr="00000000">
              <w:rPr>
                <w:b w:val="1"/>
                <w:bCs w:val="1"/>
                <w:rtl w:val="0"/>
              </w:rPr>
              <w:t xml:space="preserve">Meet my French family</w:t>
            </w:r>
          </w:p>
          <w:p w:rsidR="00000000" w:rsidDel="00000000" w:rsidP="00000000" w:rsidRDefault="00000000" w:rsidRPr="00000000" w14:paraId="000000BA">
            <w:pPr>
              <w:spacing w:after="0" w:line="240" w:lineRule="auto"/>
              <w:rPr/>
            </w:pPr>
            <w:r w:rsidDel="00000000" w:rsidR="00000000" w:rsidRPr="00000000">
              <w:rPr>
                <w:rtl w:val="0"/>
              </w:rPr>
              <w:t xml:space="preserve">This KS2 mixed-age unit draws on previously learnt vocabulary and grammar, introduces family and relations vocabulary, the possessive adjective, my, and how to express likes and dislikes.</w:t>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Animals</w:t>
            </w:r>
          </w:p>
          <w:p w:rsidR="00000000" w:rsidDel="00000000" w:rsidP="00000000" w:rsidRDefault="00000000" w:rsidRPr="00000000" w14:paraId="000000BB">
            <w:pPr>
              <w:spacing w:after="0" w:line="240" w:lineRule="auto"/>
              <w:jc w:val="center"/>
              <w:rPr>
                <w:b w:val="1"/>
                <w:bCs w:val="1"/>
              </w:rPr>
            </w:pPr>
            <w:r w:rsidDel="00000000" w:rsidR="00000000" w:rsidRPr="00000000">
              <w:rPr>
                <w:b w:val="1"/>
                <w:bCs w:val="1"/>
                <w:rtl w:val="0"/>
              </w:rPr>
              <w:t xml:space="preserve">In my French house</w:t>
            </w:r>
          </w:p>
          <w:p w:rsidR="00000000" w:rsidDel="00000000" w:rsidP="00000000" w:rsidRDefault="00000000" w:rsidRPr="00000000" w14:paraId="000000BC">
            <w:pPr>
              <w:spacing w:after="0" w:line="240" w:lineRule="auto"/>
              <w:rPr/>
            </w:pPr>
            <w:r w:rsidDel="00000000" w:rsidR="00000000" w:rsidRPr="00000000">
              <w:rPr>
                <w:rtl w:val="0"/>
              </w:rPr>
              <w:t xml:space="preserve">Learning about surroundings and discovering the fascinating world of different homes; exploring different types of houses and building vocabulary and pronunciation skills; describing homes and neighbourhoods in French.</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Transport</w:t>
            </w:r>
          </w:p>
          <w:p w:rsidR="00000000" w:rsidDel="00000000" w:rsidP="00000000" w:rsidRDefault="00000000" w:rsidRPr="00000000" w14:paraId="000000BD">
            <w:pPr>
              <w:spacing w:after="0" w:line="240" w:lineRule="auto"/>
              <w:jc w:val="center"/>
              <w:rPr>
                <w:b w:val="1"/>
                <w:bCs w:val="1"/>
              </w:rPr>
            </w:pPr>
            <w:r w:rsidDel="00000000" w:rsidR="00000000" w:rsidRPr="00000000">
              <w:rPr>
                <w:b w:val="1"/>
                <w:bCs w:val="1"/>
                <w:rtl w:val="0"/>
              </w:rPr>
              <w:t xml:space="preserve">Clothes – getting dressed in France</w:t>
            </w:r>
          </w:p>
          <w:p w:rsidR="00000000" w:rsidDel="00000000" w:rsidP="00000000" w:rsidRDefault="00000000" w:rsidRPr="00000000" w14:paraId="000000BE">
            <w:pPr>
              <w:spacing w:after="0" w:line="240" w:lineRule="auto"/>
              <w:rPr/>
            </w:pPr>
            <w:r w:rsidDel="00000000" w:rsidR="00000000" w:rsidRPr="00000000">
              <w:rPr>
                <w:rtl w:val="0"/>
              </w:rPr>
              <w:t xml:space="preserve">Learning vocabulary to describe items of clothing, along with the different forms of the indefinite article. Incorporating previous learning about colour into their descriptions of clothing and recapping the concept of adjectival agreement. Expressing their opinions about outfits in French.</w:t>
            </w:r>
          </w:p>
          <w:p w:rsidR="00000000" w:rsidDel="00000000" w:rsidP="00000000" w:rsidRDefault="00000000" w:rsidRPr="00000000" w14:paraId="000000BF">
            <w:pPr>
              <w:numPr>
                <w:ilvl w:val="0"/>
                <w:numId w:val="2"/>
              </w:numPr>
              <w:spacing w:after="0" w:line="240" w:lineRule="auto"/>
              <w:ind w:left="720" w:hanging="360"/>
              <w:jc w:val="both"/>
              <w:rPr>
                <w:u w:val="none"/>
              </w:rPr>
            </w:pPr>
            <w:r w:rsidDel="00000000" w:rsidR="00000000" w:rsidRPr="00000000">
              <w:rPr>
                <w:rtl w:val="0"/>
              </w:rPr>
              <w:t xml:space="preserve">Listen attentively to spoken language and show understanding by joining in and responding.</w:t>
            </w:r>
          </w:p>
          <w:p w:rsidR="00000000" w:rsidDel="00000000" w:rsidP="00000000" w:rsidRDefault="00000000" w:rsidRPr="00000000" w14:paraId="000000C0">
            <w:pPr>
              <w:numPr>
                <w:ilvl w:val="0"/>
                <w:numId w:val="2"/>
              </w:numPr>
              <w:spacing w:after="0" w:line="240" w:lineRule="auto"/>
              <w:ind w:left="720" w:hanging="360"/>
              <w:jc w:val="both"/>
              <w:rPr>
                <w:u w:val="none"/>
              </w:rPr>
            </w:pPr>
            <w:r w:rsidDel="00000000" w:rsidR="00000000" w:rsidRPr="00000000">
              <w:rPr>
                <w:rtl w:val="0"/>
              </w:rPr>
              <w:t xml:space="preserve">Read carefully and show understanding of words, phrases and simple writing.</w:t>
            </w:r>
          </w:p>
          <w:p w:rsidR="00000000" w:rsidDel="00000000" w:rsidP="00000000" w:rsidRDefault="00000000" w:rsidRPr="00000000" w14:paraId="000000C1">
            <w:pPr>
              <w:numPr>
                <w:ilvl w:val="0"/>
                <w:numId w:val="2"/>
              </w:numPr>
              <w:spacing w:after="0" w:line="240" w:lineRule="auto"/>
              <w:ind w:left="720" w:hanging="360"/>
              <w:jc w:val="both"/>
              <w:rPr>
                <w:u w:val="none"/>
              </w:rPr>
            </w:pPr>
            <w:r w:rsidDel="00000000" w:rsidR="00000000" w:rsidRPr="00000000">
              <w:rPr>
                <w:rtl w:val="0"/>
              </w:rPr>
              <w:t xml:space="preserve">Appreciate stories, songs, poems and rhymes in the language.</w:t>
            </w:r>
          </w:p>
          <w:p w:rsidR="00000000" w:rsidDel="00000000" w:rsidP="00000000" w:rsidRDefault="00000000" w:rsidRPr="00000000" w14:paraId="000000C2">
            <w:pPr>
              <w:numPr>
                <w:ilvl w:val="0"/>
                <w:numId w:val="2"/>
              </w:numPr>
              <w:spacing w:after="0" w:line="240" w:lineRule="auto"/>
              <w:ind w:left="720" w:hanging="360"/>
              <w:jc w:val="both"/>
              <w:rPr>
                <w:u w:val="none"/>
              </w:rPr>
            </w:pPr>
            <w:r w:rsidDel="00000000" w:rsidR="00000000" w:rsidRPr="00000000">
              <w:rPr>
                <w:rtl w:val="0"/>
              </w:rPr>
              <w:t xml:space="preserve">Broaden their vocabulary and develop their ability to understand new words that are introduced into familiar written material, including through using</w:t>
            </w:r>
          </w:p>
          <w:p w:rsidR="00000000" w:rsidDel="00000000" w:rsidP="00000000" w:rsidRDefault="00000000" w:rsidRPr="00000000" w14:paraId="000000C3">
            <w:pPr>
              <w:numPr>
                <w:ilvl w:val="0"/>
                <w:numId w:val="2"/>
              </w:numPr>
              <w:spacing w:after="0" w:line="240" w:lineRule="auto"/>
              <w:ind w:left="720" w:hanging="360"/>
              <w:jc w:val="both"/>
              <w:rPr>
                <w:u w:val="none"/>
              </w:rPr>
            </w:pPr>
            <w:r w:rsidDel="00000000" w:rsidR="00000000" w:rsidRPr="00000000">
              <w:rPr>
                <w:rtl w:val="0"/>
              </w:rPr>
              <w:t xml:space="preserve">a dictionary.</w:t>
            </w:r>
          </w:p>
          <w:p w:rsidR="00000000" w:rsidDel="00000000" w:rsidP="00000000" w:rsidRDefault="00000000" w:rsidRPr="00000000" w14:paraId="000000C4">
            <w:pPr>
              <w:numPr>
                <w:ilvl w:val="0"/>
                <w:numId w:val="2"/>
              </w:numPr>
              <w:spacing w:after="0" w:line="240" w:lineRule="auto"/>
              <w:ind w:left="720" w:hanging="360"/>
              <w:jc w:val="both"/>
              <w:rPr>
                <w:u w:val="none"/>
              </w:rPr>
            </w:pPr>
            <w:r w:rsidDel="00000000" w:rsidR="00000000" w:rsidRPr="00000000">
              <w:rPr>
                <w:rtl w:val="0"/>
              </w:rPr>
              <w:t xml:space="preserve">Write phrases from memory, and adapt these to create new sentences, to express ideas clearly.</w:t>
            </w:r>
          </w:p>
          <w:p w:rsidR="00000000" w:rsidDel="00000000" w:rsidP="00000000" w:rsidRDefault="00000000" w:rsidRPr="00000000" w14:paraId="000000C5">
            <w:pPr>
              <w:numPr>
                <w:ilvl w:val="0"/>
                <w:numId w:val="2"/>
              </w:numPr>
              <w:spacing w:after="0" w:line="240" w:lineRule="auto"/>
              <w:ind w:left="720" w:hanging="360"/>
              <w:jc w:val="both"/>
              <w:rPr>
                <w:u w:val="none"/>
              </w:rPr>
            </w:pPr>
            <w:r w:rsidDel="00000000" w:rsidR="00000000" w:rsidRPr="00000000">
              <w:rPr>
                <w:rtl w:val="0"/>
              </w:rPr>
              <w:t xml:space="preserve">Describe people, places, things and actions orally and in writing.</w:t>
            </w:r>
          </w:p>
          <w:p w:rsidR="00000000" w:rsidDel="00000000" w:rsidP="00000000" w:rsidRDefault="00000000" w:rsidRPr="00000000" w14:paraId="000000C6">
            <w:pPr>
              <w:numPr>
                <w:ilvl w:val="0"/>
                <w:numId w:val="2"/>
              </w:numPr>
              <w:spacing w:after="0" w:line="240" w:lineRule="auto"/>
              <w:ind w:left="720" w:hanging="360"/>
              <w:jc w:val="both"/>
              <w:rPr>
                <w:u w:val="none"/>
              </w:rPr>
            </w:pPr>
            <w:r w:rsidDel="00000000" w:rsidR="00000000" w:rsidRPr="00000000">
              <w:rPr>
                <w:rtl w:val="0"/>
              </w:rPr>
              <w:t xml:space="preserve">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p w:rsidR="00000000" w:rsidDel="00000000" w:rsidP="00000000" w:rsidRDefault="00000000" w:rsidRPr="00000000" w14:paraId="000000C7">
            <w:pPr>
              <w:spacing w:after="0" w:line="240" w:lineRule="auto"/>
              <w:rPr/>
            </w:pPr>
            <w:r w:rsidDel="00000000" w:rsidR="00000000" w:rsidRPr="00000000">
              <w:rPr>
                <w:rtl w:val="0"/>
              </w:rPr>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Sports &amp; Hobbies</w:t>
            </w:r>
          </w:p>
          <w:p w:rsidR="00000000" w:rsidDel="00000000" w:rsidP="00000000" w:rsidRDefault="00000000" w:rsidRPr="00000000" w14:paraId="000000C8">
            <w:pPr>
              <w:spacing w:after="0" w:line="240" w:lineRule="auto"/>
              <w:jc w:val="center"/>
              <w:rPr>
                <w:b w:val="1"/>
                <w:bCs w:val="1"/>
              </w:rPr>
            </w:pPr>
            <w:r w:rsidDel="00000000" w:rsidR="00000000" w:rsidRPr="00000000">
              <w:rPr>
                <w:b w:val="1"/>
                <w:bCs w:val="1"/>
                <w:rtl w:val="0"/>
              </w:rPr>
              <w:t xml:space="preserve">French music celebrations</w:t>
            </w:r>
          </w:p>
          <w:p w:rsidR="00000000" w:rsidDel="00000000" w:rsidP="00000000" w:rsidRDefault="00000000" w:rsidRPr="00000000" w14:paraId="000000C9">
            <w:pPr>
              <w:spacing w:after="0" w:line="240" w:lineRule="auto"/>
              <w:rPr/>
            </w:pPr>
            <w:r w:rsidDel="00000000" w:rsidR="00000000" w:rsidRPr="00000000">
              <w:rPr>
                <w:rtl w:val="0"/>
              </w:rPr>
              <w:t xml:space="preserve">Learning vocabulary to name musical instruments and types of music; expressing opinions about music by forming extended sentences using conjunctions and adjectives; learning about a famous French music festival and French-speaking musicians and adapting model sentences to create a profile for a musician.</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Deaf Culture for Sign Language Week; Colours</w:t>
            </w:r>
          </w:p>
          <w:p w:rsidR="00000000" w:rsidDel="00000000" w:rsidP="00000000" w:rsidRDefault="00000000" w:rsidRPr="00000000" w14:paraId="000000CA">
            <w:pPr>
              <w:spacing w:after="0" w:line="240" w:lineRule="auto"/>
              <w:jc w:val="center"/>
              <w:rPr>
                <w:b w:val="1"/>
                <w:bCs w:val="1"/>
              </w:rPr>
            </w:pPr>
            <w:r w:rsidDel="00000000" w:rsidR="00000000" w:rsidRPr="00000000">
              <w:rPr>
                <w:b w:val="1"/>
                <w:bCs w:val="1"/>
                <w:rtl w:val="0"/>
              </w:rPr>
              <w:t xml:space="preserve">French weather</w:t>
            </w:r>
          </w:p>
          <w:p w:rsidR="00000000" w:rsidDel="00000000" w:rsidP="00000000" w:rsidRDefault="00000000" w:rsidRPr="00000000" w14:paraId="000000CB">
            <w:pPr>
              <w:spacing w:after="0" w:line="240" w:lineRule="auto"/>
              <w:rPr/>
            </w:pPr>
            <w:r w:rsidDel="00000000" w:rsidR="00000000" w:rsidRPr="00000000">
              <w:rPr>
                <w:rtl w:val="0"/>
              </w:rPr>
              <w:t xml:space="preserve">Learning phrases to describe the weather and vocabulary for the compass points; counting from 1-100 in multiples of ten; combining this knowledge to make statements about the temperature in different parts of France and deliver a weather forecast.</w:t>
            </w:r>
          </w:p>
          <w:p w:rsidR="00000000" w:rsidDel="00000000" w:rsidP="00000000" w:rsidRDefault="00000000" w:rsidRPr="00000000" w14:paraId="000000CC">
            <w:pPr>
              <w:numPr>
                <w:ilvl w:val="0"/>
                <w:numId w:val="7"/>
              </w:numPr>
              <w:spacing w:after="0" w:line="240" w:lineRule="auto"/>
              <w:ind w:left="720" w:hanging="360"/>
              <w:rPr>
                <w:u w:val="none"/>
              </w:rPr>
            </w:pPr>
            <w:r w:rsidDel="00000000" w:rsidR="00000000" w:rsidRPr="00000000">
              <w:rPr>
                <w:rtl w:val="0"/>
              </w:rPr>
              <w:t xml:space="preserve">Listen attentively to spoken language and show understanding by joining in and responding.</w:t>
            </w:r>
          </w:p>
          <w:p w:rsidR="00000000" w:rsidDel="00000000" w:rsidP="00000000" w:rsidRDefault="00000000" w:rsidRPr="00000000" w14:paraId="000000CD">
            <w:pPr>
              <w:numPr>
                <w:ilvl w:val="0"/>
                <w:numId w:val="7"/>
              </w:numPr>
              <w:spacing w:after="0" w:line="240" w:lineRule="auto"/>
              <w:ind w:left="720" w:hanging="360"/>
              <w:rPr>
                <w:u w:val="none"/>
              </w:rPr>
            </w:pPr>
            <w:r w:rsidDel="00000000" w:rsidR="00000000" w:rsidRPr="00000000">
              <w:rPr>
                <w:rtl w:val="0"/>
              </w:rPr>
              <w:t xml:space="preserve">Explore the patterns and sounds of language through songs and rhymes and link the spelling, sound and meaning of words.</w:t>
            </w:r>
          </w:p>
          <w:p w:rsidR="00000000" w:rsidDel="00000000" w:rsidP="00000000" w:rsidRDefault="00000000" w:rsidRPr="00000000" w14:paraId="000000CE">
            <w:pPr>
              <w:numPr>
                <w:ilvl w:val="0"/>
                <w:numId w:val="7"/>
              </w:numPr>
              <w:spacing w:after="0" w:line="240" w:lineRule="auto"/>
              <w:ind w:left="720" w:hanging="360"/>
              <w:rPr>
                <w:u w:val="none"/>
              </w:rPr>
            </w:pPr>
            <w:r w:rsidDel="00000000" w:rsidR="00000000" w:rsidRPr="00000000">
              <w:rPr>
                <w:rtl w:val="0"/>
              </w:rPr>
              <w:t xml:space="preserve">Engage in conversations; ask and answer questions; express opinions and respond to those of others; seek clarification and help.</w:t>
            </w:r>
          </w:p>
          <w:p w:rsidR="00000000" w:rsidDel="00000000" w:rsidP="00000000" w:rsidRDefault="00000000" w:rsidRPr="00000000" w14:paraId="000000CF">
            <w:pPr>
              <w:numPr>
                <w:ilvl w:val="0"/>
                <w:numId w:val="7"/>
              </w:numPr>
              <w:spacing w:after="0" w:line="240" w:lineRule="auto"/>
              <w:ind w:left="720" w:hanging="360"/>
              <w:rPr>
                <w:u w:val="none"/>
              </w:rPr>
            </w:pPr>
            <w:r w:rsidDel="00000000" w:rsidR="00000000" w:rsidRPr="00000000">
              <w:rPr>
                <w:rtl w:val="0"/>
              </w:rPr>
              <w:t xml:space="preserve">Speak in sentences, using familiar vocabulary, phrases and basic language structures.</w:t>
            </w:r>
          </w:p>
          <w:p w:rsidR="00000000" w:rsidDel="00000000" w:rsidP="00000000" w:rsidRDefault="00000000" w:rsidRPr="00000000" w14:paraId="000000D0">
            <w:pPr>
              <w:numPr>
                <w:ilvl w:val="0"/>
                <w:numId w:val="7"/>
              </w:numPr>
              <w:spacing w:after="0" w:line="240" w:lineRule="auto"/>
              <w:ind w:left="720" w:hanging="360"/>
              <w:rPr>
                <w:u w:val="none"/>
              </w:rPr>
            </w:pPr>
            <w:r w:rsidDel="00000000" w:rsidR="00000000" w:rsidRPr="00000000">
              <w:rPr>
                <w:rtl w:val="0"/>
              </w:rPr>
              <w:t xml:space="preserve">Present ideas and information orally to a range of audience.</w:t>
            </w:r>
          </w:p>
          <w:p w:rsidR="00000000" w:rsidDel="00000000" w:rsidP="00000000" w:rsidRDefault="00000000" w:rsidRPr="00000000" w14:paraId="000000D1">
            <w:pPr>
              <w:numPr>
                <w:ilvl w:val="0"/>
                <w:numId w:val="7"/>
              </w:numPr>
              <w:spacing w:after="0" w:line="240" w:lineRule="auto"/>
              <w:ind w:left="720" w:hanging="360"/>
              <w:rPr>
                <w:u w:val="none"/>
              </w:rPr>
            </w:pPr>
            <w:r w:rsidDel="00000000" w:rsidR="00000000" w:rsidRPr="00000000">
              <w:rPr>
                <w:rtl w:val="0"/>
              </w:rPr>
              <w:t xml:space="preserve">Read carefully and show understanding of words, phrases and simple writing.</w:t>
            </w:r>
          </w:p>
          <w:p w:rsidR="00000000" w:rsidDel="00000000" w:rsidP="00000000" w:rsidRDefault="00000000" w:rsidRPr="00000000" w14:paraId="000000D2">
            <w:pPr>
              <w:numPr>
                <w:ilvl w:val="0"/>
                <w:numId w:val="7"/>
              </w:numPr>
              <w:spacing w:after="0" w:line="240" w:lineRule="auto"/>
              <w:ind w:left="720" w:hanging="360"/>
              <w:rPr>
                <w:u w:val="none"/>
              </w:rPr>
            </w:pPr>
            <w:r w:rsidDel="00000000" w:rsidR="00000000" w:rsidRPr="00000000">
              <w:rPr>
                <w:rtl w:val="0"/>
              </w:rPr>
              <w:t xml:space="preserve">Broaden their vocabulary and develop their ability to understand new words that are introduced into familiar written material, including through using a dictionary.</w:t>
            </w:r>
          </w:p>
          <w:p w:rsidR="00000000" w:rsidDel="00000000" w:rsidP="00000000" w:rsidRDefault="00000000" w:rsidRPr="00000000" w14:paraId="000000D3">
            <w:pPr>
              <w:spacing w:after="0" w:line="240" w:lineRule="auto"/>
              <w:rPr/>
            </w:pPr>
            <w:r w:rsidDel="00000000" w:rsidR="00000000" w:rsidRPr="00000000">
              <w:rPr>
                <w:rtl w:val="0"/>
              </w:rPr>
            </w:r>
          </w:p>
          <w:p w:rsidR="00000000" w:rsidDel="00000000" w:rsidP="00000000" w:rsidRDefault="00000000" w:rsidRPr="00000000" w14:paraId="000000D4">
            <w:pPr>
              <w:spacing w:after="0" w:line="240" w:lineRule="auto"/>
              <w:rPr/>
            </w:pPr>
            <w:r w:rsidDel="00000000" w:rsidR="00000000" w:rsidRPr="00000000">
              <w:rPr>
                <w:rtl w:val="0"/>
              </w:rPr>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Deaf Culture for Sign Language Week</w:t>
            </w:r>
          </w:p>
          <w:p w:rsidR="00000000" w:rsidDel="00000000" w:rsidP="00000000" w:rsidRDefault="00000000" w:rsidRPr="00000000" w14:paraId="000000D5">
            <w:pPr>
              <w:spacing w:after="0" w:line="240" w:lineRule="auto"/>
              <w:jc w:val="center"/>
              <w:rPr>
                <w:b w:val="1"/>
                <w:bCs w:val="1"/>
              </w:rPr>
            </w:pPr>
            <w:r w:rsidDel="00000000" w:rsidR="00000000" w:rsidRPr="00000000">
              <w:rPr>
                <w:b w:val="1"/>
                <w:bCs w:val="1"/>
                <w:rtl w:val="0"/>
              </w:rPr>
              <w:t xml:space="preserve">Verbs in a French week</w:t>
            </w:r>
          </w:p>
          <w:p w:rsidR="00000000" w:rsidDel="00000000" w:rsidP="00000000" w:rsidRDefault="00000000" w:rsidRPr="00000000" w14:paraId="000000D6">
            <w:pPr>
              <w:spacing w:after="0" w:line="240" w:lineRule="auto"/>
              <w:rPr/>
            </w:pPr>
            <w:r w:rsidDel="00000000" w:rsidR="00000000" w:rsidRPr="00000000">
              <w:rPr>
                <w:rtl w:val="0"/>
              </w:rPr>
              <w:t xml:space="preserve">Learning to identify the infinitive form of verbs and subject pronouns; grouping French verbs into -er, -ir and -re categories; learning the -er regular verb endings; practising with a set of regular action verbs children discover that not all verbs are regular and learn the foundation verbs ‘avoir’ and ‘être’ and finally children produce a short piece of creative writing to demonstrate their learning.</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Drinks</w:t>
            </w:r>
          </w:p>
          <w:p w:rsidR="00000000" w:rsidDel="00000000" w:rsidP="00000000" w:rsidRDefault="00000000" w:rsidRPr="00000000" w14:paraId="000000D7">
            <w:pPr>
              <w:spacing w:after="0" w:line="240" w:lineRule="auto"/>
              <w:jc w:val="center"/>
              <w:rPr>
                <w:b w:val="1"/>
                <w:bCs w:val="1"/>
              </w:rPr>
            </w:pPr>
            <w:r w:rsidDel="00000000" w:rsidR="00000000" w:rsidRPr="00000000">
              <w:rPr>
                <w:b w:val="1"/>
                <w:bCs w:val="1"/>
                <w:rtl w:val="0"/>
              </w:rPr>
              <w:t xml:space="preserve">Exploring the French-speaking world</w:t>
            </w:r>
          </w:p>
          <w:p w:rsidR="00000000" w:rsidDel="00000000" w:rsidP="00000000" w:rsidRDefault="00000000" w:rsidRPr="00000000" w14:paraId="000000D8">
            <w:pPr>
              <w:spacing w:after="0" w:line="240" w:lineRule="auto"/>
              <w:rPr/>
            </w:pPr>
            <w:r w:rsidDel="00000000" w:rsidR="00000000" w:rsidRPr="00000000">
              <w:rPr>
                <w:rtl w:val="0"/>
              </w:rPr>
              <w:t xml:space="preserve">Discovering the many French-speaking countries, giving and following directions in French and discussing climate using comparative language.</w:t>
            </w:r>
          </w:p>
          <w:p w:rsidR="00000000" w:rsidDel="00000000" w:rsidP="00000000" w:rsidRDefault="00000000" w:rsidRPr="00000000" w14:paraId="000000D9">
            <w:pPr>
              <w:spacing w:after="0" w:line="240" w:lineRule="auto"/>
              <w:rPr>
                <w:color w:val="ff0000"/>
              </w:rPr>
            </w:pPr>
            <w:r w:rsidDel="00000000" w:rsidR="00000000" w:rsidRPr="00000000">
              <w:rPr>
                <w:rtl w:val="0"/>
              </w:rPr>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Clothing</w:t>
            </w:r>
          </w:p>
          <w:p w:rsidR="00000000" w:rsidDel="00000000" w:rsidP="00000000" w:rsidRDefault="00000000" w:rsidRPr="00000000" w14:paraId="000000DA">
            <w:pPr>
              <w:spacing w:after="0" w:line="240" w:lineRule="auto"/>
              <w:jc w:val="center"/>
              <w:rPr>
                <w:b w:val="1"/>
                <w:bCs w:val="1"/>
              </w:rPr>
            </w:pPr>
            <w:r w:rsidDel="00000000" w:rsidR="00000000" w:rsidRPr="00000000">
              <w:rPr>
                <w:b w:val="1"/>
                <w:bCs w:val="1"/>
                <w:rtl w:val="0"/>
              </w:rPr>
              <w:t xml:space="preserve">Visiting a town in France</w:t>
            </w:r>
          </w:p>
          <w:p w:rsidR="00000000" w:rsidDel="00000000" w:rsidP="00000000" w:rsidRDefault="00000000" w:rsidRPr="00000000" w14:paraId="000000DB">
            <w:pPr>
              <w:spacing w:after="0" w:line="240" w:lineRule="auto"/>
              <w:rPr/>
            </w:pPr>
            <w:r w:rsidDel="00000000" w:rsidR="00000000" w:rsidRPr="00000000">
              <w:rPr>
                <w:rtl w:val="0"/>
              </w:rPr>
              <w:t xml:space="preserve">Learning directional, transport, and town vocabulary together with prepositional phrases, the children describe where places are in a town. They plan a trip to France and become tourist guides, giving reasoned opinions on which places in town to visit; finally, the children create a written description of a town.</w:t>
            </w:r>
          </w:p>
        </w:tc>
      </w:tr>
      <w:tr>
        <w:trPr>
          <w:cantSplit w:val="0"/>
          <w:tblHeader w:val="0"/>
        </w:trPr>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Months &amp; Seasons</w:t>
            </w:r>
          </w:p>
          <w:p w:rsidR="00000000" w:rsidDel="00000000" w:rsidP="00000000" w:rsidRDefault="00000000" w:rsidRPr="00000000" w14:paraId="000000DC">
            <w:pPr>
              <w:spacing w:after="0" w:line="240" w:lineRule="auto"/>
              <w:jc w:val="center"/>
              <w:rPr>
                <w:b w:val="1"/>
                <w:bCs w:val="1"/>
              </w:rPr>
            </w:pPr>
            <w:r w:rsidDel="00000000" w:rsidR="00000000" w:rsidRPr="00000000">
              <w:rPr>
                <w:b w:val="1"/>
                <w:bCs w:val="1"/>
                <w:rtl w:val="0"/>
              </w:rPr>
              <w:t xml:space="preserve">Planning a French holiday</w:t>
            </w:r>
          </w:p>
          <w:p w:rsidR="00000000" w:rsidDel="00000000" w:rsidP="00000000" w:rsidRDefault="00000000" w:rsidRPr="00000000" w14:paraId="000000DD">
            <w:pPr>
              <w:spacing w:after="0" w:line="240" w:lineRule="auto"/>
              <w:rPr/>
            </w:pPr>
            <w:r w:rsidDel="00000000" w:rsidR="00000000" w:rsidRPr="00000000">
              <w:rPr>
                <w:rtl w:val="0"/>
              </w:rPr>
              <w:t xml:space="preserve">A mixed-age Y5/6 unit. The children learn to use a combination of present and near-future tenses, and become familiar with holiday-related vocabulary around packing a suitcase and planning a journey. They explore which countries they might visit and why and ultimately research and plan a holiday to France.</w:t>
            </w:r>
          </w:p>
          <w:p w:rsidR="00000000" w:rsidDel="00000000" w:rsidP="00000000" w:rsidRDefault="00000000" w:rsidRPr="00000000" w14:paraId="000000DE">
            <w:pPr>
              <w:spacing w:after="0" w:line="240" w:lineRule="auto"/>
              <w:rPr/>
            </w:pPr>
            <w:r w:rsidDel="00000000" w:rsidR="00000000" w:rsidRPr="00000000">
              <w:rPr>
                <w:rtl w:val="0"/>
              </w:rPr>
            </w:r>
          </w:p>
        </w:tc>
        <w:tc>
          <w:tcPr/>
          <w:p w:rsidR="00000000" w:rsidDel="00000000" w:rsidP="00000000" w:rsidRDefault="00000000" w:rsidRPr="00000000">
            <w:pPr>
              <w:spacing w:after="0" w:line="240" w:lineRule="auto"/>
              <w:jc w:val="center"/>
            </w:pPr>
            <w:r>
              <w:rPr>
                <w:color w:val="FF0000"/>
                <w:b w:val="1"/>
              </w:rPr>
              <w:t xml:space="preserve">BSL: </w:t>
            </w:r>
            <w:r>
              <w:rPr>
                <w:color w:val="FF0000"/>
                <w:b w:val="0"/>
              </w:rPr>
              <w:t xml:space="preserve">First lesson – Seasonal</w:t>
            </w:r>
          </w:p>
          <w:p w:rsidR="00000000" w:rsidDel="00000000" w:rsidP="00000000" w:rsidRDefault="00000000" w:rsidRPr="00000000" w14:paraId="000000DF">
            <w:pPr>
              <w:spacing w:after="0" w:line="240" w:lineRule="auto"/>
              <w:jc w:val="center"/>
              <w:rPr>
                <w:b w:val="1"/>
                <w:bCs w:val="1"/>
              </w:rPr>
            </w:pPr>
            <w:r w:rsidDel="00000000" w:rsidR="00000000" w:rsidRPr="00000000">
              <w:rPr>
                <w:b w:val="1"/>
                <w:bCs w:val="1"/>
                <w:rtl w:val="0"/>
              </w:rPr>
              <w:t xml:space="preserve">French sport and the Olympics</w:t>
            </w:r>
          </w:p>
          <w:p w:rsidR="00000000" w:rsidDel="00000000" w:rsidP="00000000" w:rsidRDefault="00000000" w:rsidRPr="00000000" w14:paraId="000000E0">
            <w:pPr>
              <w:spacing w:after="0" w:line="240" w:lineRule="auto"/>
              <w:rPr/>
            </w:pPr>
            <w:r w:rsidDel="00000000" w:rsidR="00000000" w:rsidRPr="00000000">
              <w:rPr>
                <w:rtl w:val="0"/>
              </w:rPr>
              <w:t xml:space="preserve">Conjugating the verb aller – to go, identifying correct prepositions, learning sports vocabulary, expressing preferences plus the infinitive; revisiting nouns for countries and learning how to contract articles when using the verb faire.</w:t>
            </w:r>
          </w:p>
        </w:tc>
      </w:tr>
    </w:tbl>
    <w:p w:rsidR="00000000" w:rsidDel="00000000" w:rsidP="00000000" w:rsidRDefault="00000000" w:rsidRPr="00000000" w14:paraId="000000E1">
      <w:pPr>
        <w:rPr/>
      </w:pPr>
      <w:r w:rsidDel="00000000" w:rsidR="00000000" w:rsidRPr="00000000">
        <w:rPr>
          <w:rtl w:val="0"/>
        </w:rPr>
      </w:r>
    </w:p>
    <w:sectPr>
      <w:pgSz w:h="11906" w:w="16838"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