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1BD5D" w14:textId="77777777" w:rsidR="00567263" w:rsidRDefault="00567263" w:rsidP="00567263">
      <w:pPr>
        <w:spacing w:line="257" w:lineRule="auto"/>
        <w:jc w:val="center"/>
      </w:pPr>
      <w:r w:rsidRPr="4669AF00">
        <w:rPr>
          <w:rFonts w:ascii="Calibri" w:eastAsia="Calibri" w:hAnsi="Calibri" w:cs="Calibri"/>
          <w:b/>
          <w:bCs/>
          <w:sz w:val="32"/>
          <w:szCs w:val="32"/>
        </w:rPr>
        <w:t>Dove Federation</w:t>
      </w:r>
    </w:p>
    <w:p w14:paraId="665A4152" w14:textId="77777777" w:rsidR="00567263" w:rsidRDefault="00567263" w:rsidP="00567263">
      <w:pPr>
        <w:spacing w:line="257" w:lineRule="auto"/>
        <w:jc w:val="center"/>
      </w:pPr>
      <w:r w:rsidRPr="4669AF00">
        <w:rPr>
          <w:rFonts w:ascii="Calibri" w:eastAsia="Calibri" w:hAnsi="Calibri" w:cs="Calibri"/>
          <w:b/>
          <w:bCs/>
          <w:sz w:val="32"/>
          <w:szCs w:val="32"/>
        </w:rPr>
        <w:t xml:space="preserve"> Vision St</w:t>
      </w:r>
      <w:r>
        <w:rPr>
          <w:rFonts w:ascii="Calibri" w:eastAsia="Calibri" w:hAnsi="Calibri" w:cs="Calibri"/>
          <w:b/>
          <w:bCs/>
          <w:sz w:val="32"/>
          <w:szCs w:val="32"/>
        </w:rPr>
        <w:t xml:space="preserve">atement for Music. </w:t>
      </w:r>
    </w:p>
    <w:p w14:paraId="2F88CAE6" w14:textId="77777777" w:rsidR="00567263" w:rsidRDefault="00567263" w:rsidP="00567263">
      <w:pPr>
        <w:spacing w:line="257" w:lineRule="auto"/>
      </w:pPr>
      <w:r w:rsidRPr="4669AF00">
        <w:rPr>
          <w:rFonts w:ascii="Calibri" w:eastAsia="Calibri" w:hAnsi="Calibri" w:cs="Calibri"/>
          <w:sz w:val="24"/>
          <w:szCs w:val="24"/>
        </w:rPr>
        <w:t xml:space="preserve"> </w:t>
      </w:r>
    </w:p>
    <w:p w14:paraId="2DDC9772" w14:textId="77777777" w:rsidR="00567263" w:rsidRDefault="00567263" w:rsidP="00567263">
      <w:pPr>
        <w:spacing w:line="257" w:lineRule="auto"/>
        <w:jc w:val="center"/>
      </w:pPr>
      <w:r w:rsidRPr="4669AF00">
        <w:rPr>
          <w:rFonts w:ascii="Kristen ITC" w:eastAsia="Kristen ITC" w:hAnsi="Kristen ITC" w:cs="Kristen ITC"/>
          <w:sz w:val="24"/>
          <w:szCs w:val="24"/>
        </w:rPr>
        <w:t>“God has given each of you a gift from his great variety of spiritual gifts. Use them to serve one another.”</w:t>
      </w:r>
    </w:p>
    <w:p w14:paraId="02AACB9B" w14:textId="77777777" w:rsidR="00567263" w:rsidRDefault="00567263" w:rsidP="00567263">
      <w:pPr>
        <w:spacing w:line="257" w:lineRule="auto"/>
        <w:jc w:val="center"/>
      </w:pPr>
      <w:r w:rsidRPr="4669AF00">
        <w:rPr>
          <w:rFonts w:ascii="Kristen ITC" w:eastAsia="Kristen ITC" w:hAnsi="Kristen ITC" w:cs="Kristen ITC"/>
          <w:sz w:val="24"/>
          <w:szCs w:val="24"/>
        </w:rPr>
        <w:t>1 Peter 4.10</w:t>
      </w:r>
    </w:p>
    <w:p w14:paraId="6D51AEF4" w14:textId="77777777" w:rsidR="00567263" w:rsidRDefault="00567263" w:rsidP="00567263">
      <w:pPr>
        <w:spacing w:line="257" w:lineRule="auto"/>
        <w:jc w:val="center"/>
      </w:pPr>
    </w:p>
    <w:p w14:paraId="71B1C8F1" w14:textId="77777777" w:rsidR="00567263" w:rsidRDefault="00567263" w:rsidP="00567263">
      <w:pPr>
        <w:spacing w:line="257" w:lineRule="auto"/>
        <w:jc w:val="center"/>
      </w:pPr>
      <w:r w:rsidRPr="4669AF00">
        <w:rPr>
          <w:rFonts w:ascii="Kristen ITC" w:eastAsia="Kristen ITC" w:hAnsi="Kristen ITC" w:cs="Kristen ITC"/>
          <w:sz w:val="24"/>
          <w:szCs w:val="24"/>
        </w:rPr>
        <w:t xml:space="preserve"> </w:t>
      </w:r>
    </w:p>
    <w:p w14:paraId="4C76B186" w14:textId="77777777" w:rsidR="00567263" w:rsidRPr="00933297" w:rsidRDefault="00567263" w:rsidP="00567263">
      <w:pPr>
        <w:spacing w:line="257" w:lineRule="auto"/>
      </w:pPr>
      <w:r w:rsidRPr="00933297">
        <w:rPr>
          <w:rFonts w:ascii="Calibri" w:eastAsia="Calibri" w:hAnsi="Calibri" w:cs="Calibri"/>
          <w:sz w:val="28"/>
          <w:szCs w:val="28"/>
        </w:rPr>
        <w:t xml:space="preserve">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p>
    <w:p w14:paraId="008531C8" w14:textId="77777777" w:rsidR="00567263" w:rsidRPr="00567263" w:rsidRDefault="00567263" w:rsidP="00567263">
      <w:pPr>
        <w:spacing w:line="257" w:lineRule="auto"/>
        <w:rPr>
          <w:rFonts w:cstheme="minorHAnsi"/>
          <w:sz w:val="28"/>
          <w:szCs w:val="28"/>
        </w:rPr>
      </w:pPr>
      <w:r w:rsidRPr="00933297">
        <w:rPr>
          <w:rFonts w:ascii="Calibri" w:eastAsia="Calibri" w:hAnsi="Calibri" w:cs="Calibri"/>
          <w:sz w:val="28"/>
          <w:szCs w:val="28"/>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w:t>
      </w:r>
      <w:r w:rsidRPr="00567263">
        <w:rPr>
          <w:rFonts w:eastAsia="Calibri" w:cstheme="minorHAnsi"/>
          <w:sz w:val="28"/>
          <w:szCs w:val="28"/>
        </w:rPr>
        <w:t xml:space="preserve">curriculum provides opportunities for children to explore and engage with ideas and experiences outside their everyday life experience.   </w:t>
      </w:r>
      <w:r w:rsidRPr="00567263">
        <w:rPr>
          <w:rFonts w:eastAsia="Calibri" w:cstheme="minorHAnsi"/>
          <w:color w:val="333399"/>
          <w:sz w:val="28"/>
          <w:szCs w:val="28"/>
        </w:rPr>
        <w:t xml:space="preserve"> </w:t>
      </w:r>
    </w:p>
    <w:p w14:paraId="10D37FCE" w14:textId="77777777" w:rsidR="00567263" w:rsidRPr="00567263" w:rsidRDefault="00567263" w:rsidP="00567263">
      <w:pPr>
        <w:rPr>
          <w:rFonts w:eastAsia="Calibri" w:cstheme="minorHAnsi"/>
          <w:sz w:val="28"/>
          <w:szCs w:val="28"/>
        </w:rPr>
      </w:pPr>
      <w:r w:rsidRPr="00567263">
        <w:rPr>
          <w:rFonts w:eastAsia="Calibri" w:cstheme="minorHAnsi"/>
          <w:sz w:val="28"/>
          <w:szCs w:val="28"/>
        </w:rPr>
        <w:t xml:space="preserve">In our federation, music is valued as part of our pupil’s entitlement to a broad and balanced curriculum which is accessible to all.  </w:t>
      </w:r>
    </w:p>
    <w:p w14:paraId="1CDAB384" w14:textId="77777777" w:rsidR="00567263" w:rsidRPr="00567263" w:rsidRDefault="00567263" w:rsidP="00567263">
      <w:pPr>
        <w:rPr>
          <w:rFonts w:cstheme="minorHAnsi"/>
          <w:color w:val="202124"/>
          <w:sz w:val="28"/>
          <w:szCs w:val="28"/>
          <w:shd w:val="clear" w:color="auto" w:fill="FFFFFF"/>
        </w:rPr>
      </w:pPr>
      <w:r w:rsidRPr="00567263">
        <w:rPr>
          <w:rFonts w:eastAsia="Calibri" w:cstheme="minorHAnsi"/>
          <w:sz w:val="28"/>
          <w:szCs w:val="28"/>
        </w:rPr>
        <w:t>The aim and purpose of our music curriculum is in line with the National Curriculum which states that</w:t>
      </w:r>
      <w:r w:rsidRPr="00567263">
        <w:rPr>
          <w:rFonts w:cstheme="minorHAnsi"/>
          <w:color w:val="202124"/>
          <w:sz w:val="28"/>
          <w:szCs w:val="28"/>
          <w:shd w:val="clear" w:color="auto" w:fill="FFFFFF"/>
        </w:rPr>
        <w:t>: it</w:t>
      </w:r>
      <w:r w:rsidRPr="00567263">
        <w:rPr>
          <w:rFonts w:cstheme="minorHAnsi"/>
          <w:sz w:val="28"/>
          <w:szCs w:val="28"/>
        </w:rPr>
        <w:t xml:space="preserve"> should engage and inspire pupils to develop a love of music and their talent as musicians, and so increase their self-confidence, creativity and sense of achievement.</w:t>
      </w:r>
      <w:r w:rsidRPr="00567263">
        <w:rPr>
          <w:rFonts w:cstheme="minorHAnsi"/>
          <w:color w:val="202124"/>
          <w:sz w:val="28"/>
          <w:szCs w:val="28"/>
          <w:shd w:val="clear" w:color="auto" w:fill="FFFFFF"/>
        </w:rPr>
        <w:t xml:space="preserve"> </w:t>
      </w:r>
    </w:p>
    <w:p w14:paraId="0D259E58" w14:textId="77777777" w:rsidR="00567263" w:rsidRPr="00567263" w:rsidRDefault="00567263" w:rsidP="00567263">
      <w:pPr>
        <w:rPr>
          <w:rFonts w:eastAsia="Corbel" w:cstheme="minorHAnsi"/>
          <w:sz w:val="28"/>
          <w:szCs w:val="28"/>
        </w:rPr>
      </w:pPr>
      <w:r w:rsidRPr="00567263">
        <w:rPr>
          <w:rFonts w:eastAsia="Corbel" w:cstheme="minorHAnsi"/>
          <w:sz w:val="28"/>
          <w:szCs w:val="28"/>
        </w:rPr>
        <w:lastRenderedPageBreak/>
        <w:t xml:space="preserve">We place emphasis on language acquisition across our curriculum areas.  Our children learn about the language of music, developing their understanding of its own vocabulary and the meaning of specific words. We want children to have the appropriate vocabulary to express their knowledge and understanding of computing. </w:t>
      </w:r>
      <w:r w:rsidRPr="00567263">
        <w:rPr>
          <w:rFonts w:cstheme="minorHAnsi"/>
          <w:color w:val="0B0C0C"/>
          <w:sz w:val="28"/>
          <w:szCs w:val="28"/>
          <w:shd w:val="clear" w:color="auto" w:fill="FFFFFF"/>
        </w:rPr>
        <w:t xml:space="preserve">We hope through giving the pupils a range of learning opportunities, </w:t>
      </w:r>
      <w:r w:rsidRPr="00567263">
        <w:rPr>
          <w:rFonts w:cstheme="minorHAnsi"/>
          <w:sz w:val="28"/>
          <w:szCs w:val="28"/>
        </w:rPr>
        <w:t>they should develop a critical engagement with music, allowing them to compose, and to listen with discrimination to the best in the musical canon.</w:t>
      </w:r>
    </w:p>
    <w:p w14:paraId="77384775" w14:textId="77777777" w:rsidR="00567263" w:rsidRDefault="00567263" w:rsidP="00567263"/>
    <w:p w14:paraId="451A3F83" w14:textId="77777777" w:rsidR="00206C10" w:rsidRDefault="00206C10" w:rsidP="000904D4"/>
    <w:p w14:paraId="1B036B52" w14:textId="77777777" w:rsidR="00567263" w:rsidRDefault="00567263" w:rsidP="0060268F">
      <w:pPr>
        <w:rPr>
          <w:b/>
        </w:rPr>
      </w:pPr>
    </w:p>
    <w:p w14:paraId="6D38DD63" w14:textId="77777777" w:rsidR="00567263" w:rsidRDefault="00567263" w:rsidP="0060268F">
      <w:pPr>
        <w:rPr>
          <w:b/>
        </w:rPr>
      </w:pPr>
    </w:p>
    <w:tbl>
      <w:tblPr>
        <w:tblStyle w:val="TableGrid"/>
        <w:tblpPr w:leftFromText="180" w:rightFromText="180" w:vertAnchor="text" w:horzAnchor="margin" w:tblpY="-659"/>
        <w:tblW w:w="13948" w:type="dxa"/>
        <w:tblLook w:val="04A0" w:firstRow="1" w:lastRow="0" w:firstColumn="1" w:lastColumn="0" w:noHBand="0" w:noVBand="1"/>
      </w:tblPr>
      <w:tblGrid>
        <w:gridCol w:w="1872"/>
        <w:gridCol w:w="1961"/>
        <w:gridCol w:w="1889"/>
        <w:gridCol w:w="2070"/>
        <w:gridCol w:w="2126"/>
        <w:gridCol w:w="1984"/>
        <w:gridCol w:w="2046"/>
      </w:tblGrid>
      <w:tr w:rsidR="00623E59" w:rsidRPr="00CC4669" w14:paraId="50D3C22F" w14:textId="77777777" w:rsidTr="00623E59">
        <w:trPr>
          <w:trHeight w:val="658"/>
        </w:trPr>
        <w:tc>
          <w:tcPr>
            <w:tcW w:w="1872" w:type="dxa"/>
          </w:tcPr>
          <w:p w14:paraId="39920C70" w14:textId="77777777" w:rsidR="00623E59" w:rsidRPr="004243A8" w:rsidRDefault="00623E59" w:rsidP="00623E59">
            <w:pPr>
              <w:jc w:val="center"/>
              <w:rPr>
                <w:b/>
                <w:color w:val="000000" w:themeColor="text1"/>
              </w:rPr>
            </w:pPr>
            <w:r>
              <w:rPr>
                <w:b/>
                <w:color w:val="000000" w:themeColor="text1"/>
              </w:rPr>
              <w:lastRenderedPageBreak/>
              <w:t>Year R</w:t>
            </w:r>
          </w:p>
        </w:tc>
        <w:tc>
          <w:tcPr>
            <w:tcW w:w="1961" w:type="dxa"/>
          </w:tcPr>
          <w:p w14:paraId="32F3E6B3" w14:textId="77777777" w:rsidR="00623E59" w:rsidRPr="004243A8" w:rsidRDefault="00623E59" w:rsidP="00623E59">
            <w:pPr>
              <w:jc w:val="center"/>
              <w:rPr>
                <w:b/>
                <w:color w:val="000000" w:themeColor="text1"/>
              </w:rPr>
            </w:pPr>
            <w:r>
              <w:rPr>
                <w:b/>
                <w:color w:val="000000" w:themeColor="text1"/>
              </w:rPr>
              <w:t xml:space="preserve">Year </w:t>
            </w:r>
            <w:r w:rsidRPr="004243A8">
              <w:rPr>
                <w:b/>
                <w:color w:val="000000" w:themeColor="text1"/>
              </w:rPr>
              <w:t>1/2 Year A</w:t>
            </w:r>
          </w:p>
        </w:tc>
        <w:tc>
          <w:tcPr>
            <w:tcW w:w="1889" w:type="dxa"/>
          </w:tcPr>
          <w:p w14:paraId="51E63BD7" w14:textId="77777777" w:rsidR="00623E59" w:rsidRPr="004243A8" w:rsidRDefault="00623E59" w:rsidP="00623E59">
            <w:pPr>
              <w:jc w:val="center"/>
              <w:rPr>
                <w:b/>
                <w:color w:val="000000" w:themeColor="text1"/>
              </w:rPr>
            </w:pPr>
            <w:r w:rsidRPr="004243A8">
              <w:rPr>
                <w:b/>
                <w:color w:val="000000" w:themeColor="text1"/>
              </w:rPr>
              <w:t>Y</w:t>
            </w:r>
            <w:r>
              <w:rPr>
                <w:b/>
                <w:color w:val="000000" w:themeColor="text1"/>
              </w:rPr>
              <w:t xml:space="preserve">ear </w:t>
            </w:r>
            <w:r w:rsidRPr="004243A8">
              <w:rPr>
                <w:b/>
                <w:color w:val="000000" w:themeColor="text1"/>
              </w:rPr>
              <w:t>1/2 Year B</w:t>
            </w:r>
          </w:p>
        </w:tc>
        <w:tc>
          <w:tcPr>
            <w:tcW w:w="2070" w:type="dxa"/>
          </w:tcPr>
          <w:p w14:paraId="089286A5" w14:textId="77777777" w:rsidR="00623E59" w:rsidRPr="004243A8" w:rsidRDefault="00623E59" w:rsidP="00623E59">
            <w:pPr>
              <w:jc w:val="center"/>
              <w:rPr>
                <w:b/>
                <w:color w:val="000000" w:themeColor="text1"/>
              </w:rPr>
            </w:pPr>
            <w:r>
              <w:rPr>
                <w:b/>
                <w:color w:val="000000" w:themeColor="text1"/>
              </w:rPr>
              <w:t xml:space="preserve">Year 3/4 Year A </w:t>
            </w:r>
          </w:p>
        </w:tc>
        <w:tc>
          <w:tcPr>
            <w:tcW w:w="2126" w:type="dxa"/>
          </w:tcPr>
          <w:p w14:paraId="78440BC1" w14:textId="77777777" w:rsidR="00623E59" w:rsidRPr="004243A8" w:rsidRDefault="00623E59" w:rsidP="00623E59">
            <w:pPr>
              <w:jc w:val="center"/>
              <w:rPr>
                <w:b/>
                <w:color w:val="000000" w:themeColor="text1"/>
              </w:rPr>
            </w:pPr>
            <w:r>
              <w:rPr>
                <w:b/>
                <w:color w:val="000000" w:themeColor="text1"/>
              </w:rPr>
              <w:t xml:space="preserve">Year 3/4 Year B </w:t>
            </w:r>
          </w:p>
        </w:tc>
        <w:tc>
          <w:tcPr>
            <w:tcW w:w="1984" w:type="dxa"/>
          </w:tcPr>
          <w:p w14:paraId="6583E492" w14:textId="77777777" w:rsidR="00623E59" w:rsidRPr="004243A8" w:rsidRDefault="00623E59" w:rsidP="00623E59">
            <w:pPr>
              <w:jc w:val="center"/>
              <w:rPr>
                <w:b/>
                <w:color w:val="000000" w:themeColor="text1"/>
              </w:rPr>
            </w:pPr>
            <w:r>
              <w:rPr>
                <w:b/>
                <w:color w:val="000000" w:themeColor="text1"/>
              </w:rPr>
              <w:t xml:space="preserve">Year 5/6 Year A </w:t>
            </w:r>
          </w:p>
        </w:tc>
        <w:tc>
          <w:tcPr>
            <w:tcW w:w="2046" w:type="dxa"/>
          </w:tcPr>
          <w:p w14:paraId="0FE49FD1" w14:textId="77777777" w:rsidR="00623E59" w:rsidRPr="004243A8" w:rsidRDefault="00623E59" w:rsidP="00623E59">
            <w:pPr>
              <w:jc w:val="center"/>
              <w:rPr>
                <w:b/>
                <w:color w:val="000000" w:themeColor="text1"/>
              </w:rPr>
            </w:pPr>
            <w:r>
              <w:rPr>
                <w:b/>
                <w:color w:val="000000" w:themeColor="text1"/>
              </w:rPr>
              <w:t>Year 5/6 Year B</w:t>
            </w:r>
          </w:p>
        </w:tc>
      </w:tr>
      <w:tr w:rsidR="00623E59" w:rsidRPr="00CC4669" w14:paraId="208E163C" w14:textId="77777777" w:rsidTr="00623E59">
        <w:trPr>
          <w:trHeight w:val="1348"/>
        </w:trPr>
        <w:tc>
          <w:tcPr>
            <w:tcW w:w="1872" w:type="dxa"/>
            <w:shd w:val="clear" w:color="auto" w:fill="E7E6E6" w:themeFill="background2"/>
          </w:tcPr>
          <w:p w14:paraId="66CD53D2" w14:textId="77777777" w:rsidR="00623E59" w:rsidRDefault="00623E59" w:rsidP="00623E59">
            <w:pPr>
              <w:jc w:val="center"/>
              <w:rPr>
                <w:color w:val="000000" w:themeColor="text1"/>
              </w:rPr>
            </w:pPr>
          </w:p>
          <w:p w14:paraId="6E159BD1" w14:textId="77777777" w:rsidR="00623E59" w:rsidRDefault="00623E59" w:rsidP="00623E59">
            <w:pPr>
              <w:jc w:val="center"/>
              <w:rPr>
                <w:color w:val="000000" w:themeColor="text1"/>
              </w:rPr>
            </w:pPr>
            <w:r>
              <w:rPr>
                <w:color w:val="000000" w:themeColor="text1"/>
              </w:rPr>
              <w:t xml:space="preserve">Continuous provision </w:t>
            </w:r>
          </w:p>
        </w:tc>
        <w:tc>
          <w:tcPr>
            <w:tcW w:w="1961" w:type="dxa"/>
            <w:vAlign w:val="center"/>
          </w:tcPr>
          <w:p w14:paraId="4E079CC8" w14:textId="77777777" w:rsidR="00623E59" w:rsidRPr="004243A8" w:rsidRDefault="00623E59" w:rsidP="00623E59">
            <w:pPr>
              <w:jc w:val="center"/>
              <w:rPr>
                <w:color w:val="000000" w:themeColor="text1"/>
              </w:rPr>
            </w:pPr>
            <w:r>
              <w:rPr>
                <w:color w:val="000000" w:themeColor="text1"/>
              </w:rPr>
              <w:t xml:space="preserve">Pulse and rhythm (All about me) </w:t>
            </w:r>
          </w:p>
        </w:tc>
        <w:tc>
          <w:tcPr>
            <w:tcW w:w="1889" w:type="dxa"/>
            <w:vAlign w:val="center"/>
          </w:tcPr>
          <w:p w14:paraId="1516883D" w14:textId="77777777" w:rsidR="00623E59" w:rsidRPr="004243A8" w:rsidRDefault="00623E59" w:rsidP="00623E59">
            <w:pPr>
              <w:jc w:val="center"/>
              <w:rPr>
                <w:color w:val="000000" w:themeColor="text1"/>
              </w:rPr>
            </w:pPr>
            <w:r>
              <w:rPr>
                <w:color w:val="000000" w:themeColor="text1"/>
              </w:rPr>
              <w:t xml:space="preserve">African call and response song (Animals) </w:t>
            </w:r>
          </w:p>
        </w:tc>
        <w:tc>
          <w:tcPr>
            <w:tcW w:w="2070" w:type="dxa"/>
          </w:tcPr>
          <w:p w14:paraId="1C754F00" w14:textId="77777777" w:rsidR="00623E59" w:rsidRDefault="00623E59" w:rsidP="00623E59">
            <w:pPr>
              <w:jc w:val="center"/>
              <w:rPr>
                <w:color w:val="000000" w:themeColor="text1"/>
              </w:rPr>
            </w:pPr>
          </w:p>
          <w:p w14:paraId="5B646760" w14:textId="77777777" w:rsidR="00623E59" w:rsidRDefault="00623E59" w:rsidP="00623E59">
            <w:pPr>
              <w:jc w:val="center"/>
              <w:rPr>
                <w:color w:val="000000" w:themeColor="text1"/>
              </w:rPr>
            </w:pPr>
            <w:r>
              <w:rPr>
                <w:color w:val="000000" w:themeColor="text1"/>
              </w:rPr>
              <w:t xml:space="preserve">Ukulele </w:t>
            </w:r>
          </w:p>
        </w:tc>
        <w:tc>
          <w:tcPr>
            <w:tcW w:w="2126" w:type="dxa"/>
          </w:tcPr>
          <w:p w14:paraId="35DEA671" w14:textId="77777777" w:rsidR="00623E59" w:rsidRDefault="00623E59" w:rsidP="00623E59">
            <w:pPr>
              <w:jc w:val="center"/>
              <w:rPr>
                <w:color w:val="000000" w:themeColor="text1"/>
              </w:rPr>
            </w:pPr>
          </w:p>
          <w:p w14:paraId="39A40B5A" w14:textId="77777777" w:rsidR="00623E59" w:rsidRDefault="00623E59" w:rsidP="00623E59">
            <w:pPr>
              <w:jc w:val="center"/>
              <w:rPr>
                <w:color w:val="000000" w:themeColor="text1"/>
              </w:rPr>
            </w:pPr>
            <w:r>
              <w:rPr>
                <w:color w:val="000000" w:themeColor="text1"/>
              </w:rPr>
              <w:t>Ukulele</w:t>
            </w:r>
          </w:p>
        </w:tc>
        <w:tc>
          <w:tcPr>
            <w:tcW w:w="1984" w:type="dxa"/>
          </w:tcPr>
          <w:p w14:paraId="65544E6A" w14:textId="77777777" w:rsidR="00623E59" w:rsidRDefault="00623E59" w:rsidP="00623E59">
            <w:pPr>
              <w:jc w:val="center"/>
              <w:rPr>
                <w:color w:val="000000" w:themeColor="text1"/>
              </w:rPr>
            </w:pPr>
          </w:p>
          <w:p w14:paraId="6E5126BA" w14:textId="77777777" w:rsidR="006E24B6" w:rsidRDefault="006E24B6" w:rsidP="00623E59">
            <w:pPr>
              <w:jc w:val="center"/>
              <w:rPr>
                <w:color w:val="000000" w:themeColor="text1"/>
              </w:rPr>
            </w:pPr>
            <w:r>
              <w:rPr>
                <w:color w:val="000000" w:themeColor="text1"/>
              </w:rPr>
              <w:t>Composition notation (Ancient Egypt)</w:t>
            </w:r>
          </w:p>
        </w:tc>
        <w:tc>
          <w:tcPr>
            <w:tcW w:w="2046" w:type="dxa"/>
          </w:tcPr>
          <w:p w14:paraId="3A478ED4" w14:textId="77777777" w:rsidR="00623E59" w:rsidRDefault="00623E59" w:rsidP="00623E59">
            <w:pPr>
              <w:jc w:val="center"/>
              <w:rPr>
                <w:color w:val="000000" w:themeColor="text1"/>
              </w:rPr>
            </w:pPr>
          </w:p>
          <w:p w14:paraId="663F2C29" w14:textId="77777777" w:rsidR="006E24B6" w:rsidRDefault="006E24B6" w:rsidP="00623E59">
            <w:pPr>
              <w:jc w:val="center"/>
              <w:rPr>
                <w:color w:val="000000" w:themeColor="text1"/>
              </w:rPr>
            </w:pPr>
            <w:r>
              <w:rPr>
                <w:color w:val="000000" w:themeColor="text1"/>
              </w:rPr>
              <w:t>Advanced rhythms</w:t>
            </w:r>
          </w:p>
        </w:tc>
      </w:tr>
      <w:tr w:rsidR="00623E59" w:rsidRPr="00CC4669" w14:paraId="1AD86BE5" w14:textId="77777777" w:rsidTr="00623E59">
        <w:trPr>
          <w:trHeight w:val="1319"/>
        </w:trPr>
        <w:tc>
          <w:tcPr>
            <w:tcW w:w="1872" w:type="dxa"/>
          </w:tcPr>
          <w:p w14:paraId="05F7C083" w14:textId="77777777" w:rsidR="00623E59" w:rsidRDefault="00623E59" w:rsidP="00623E59">
            <w:pPr>
              <w:jc w:val="center"/>
              <w:rPr>
                <w:color w:val="000000" w:themeColor="text1"/>
              </w:rPr>
            </w:pPr>
            <w:r>
              <w:rPr>
                <w:color w:val="000000" w:themeColor="text1"/>
              </w:rPr>
              <w:t xml:space="preserve">Celebration music </w:t>
            </w:r>
          </w:p>
        </w:tc>
        <w:tc>
          <w:tcPr>
            <w:tcW w:w="1961" w:type="dxa"/>
            <w:vAlign w:val="center"/>
          </w:tcPr>
          <w:p w14:paraId="0CA1045C" w14:textId="77777777" w:rsidR="00623E59" w:rsidRPr="004243A8" w:rsidRDefault="00623E59" w:rsidP="00623E59">
            <w:pPr>
              <w:jc w:val="center"/>
              <w:rPr>
                <w:color w:val="000000" w:themeColor="text1"/>
              </w:rPr>
            </w:pPr>
            <w:r>
              <w:rPr>
                <w:color w:val="000000" w:themeColor="text1"/>
              </w:rPr>
              <w:t xml:space="preserve">Classical music (Animals) </w:t>
            </w:r>
          </w:p>
        </w:tc>
        <w:tc>
          <w:tcPr>
            <w:tcW w:w="1889" w:type="dxa"/>
            <w:vAlign w:val="center"/>
          </w:tcPr>
          <w:p w14:paraId="1830FBB1" w14:textId="77777777" w:rsidR="00623E59" w:rsidRPr="004243A8" w:rsidRDefault="00623E59" w:rsidP="00623E59">
            <w:pPr>
              <w:jc w:val="center"/>
              <w:rPr>
                <w:color w:val="000000" w:themeColor="text1"/>
              </w:rPr>
            </w:pPr>
            <w:r>
              <w:rPr>
                <w:color w:val="000000" w:themeColor="text1"/>
              </w:rPr>
              <w:t xml:space="preserve">Orchestral instruments (Traditional western stories) </w:t>
            </w:r>
          </w:p>
        </w:tc>
        <w:tc>
          <w:tcPr>
            <w:tcW w:w="2070" w:type="dxa"/>
          </w:tcPr>
          <w:p w14:paraId="2A34669B" w14:textId="77777777" w:rsidR="00623E59" w:rsidRDefault="006E24B6" w:rsidP="006E24B6">
            <w:pPr>
              <w:jc w:val="center"/>
              <w:rPr>
                <w:color w:val="000000" w:themeColor="text1"/>
              </w:rPr>
            </w:pPr>
            <w:r>
              <w:rPr>
                <w:color w:val="000000" w:themeColor="text1"/>
              </w:rPr>
              <w:t>Creating compositions in response to an animation (Mountains)</w:t>
            </w:r>
          </w:p>
        </w:tc>
        <w:tc>
          <w:tcPr>
            <w:tcW w:w="2126" w:type="dxa"/>
          </w:tcPr>
          <w:p w14:paraId="37510FB7" w14:textId="77777777" w:rsidR="00623E59" w:rsidRDefault="00623E59" w:rsidP="00623E59">
            <w:pPr>
              <w:jc w:val="center"/>
              <w:rPr>
                <w:color w:val="000000" w:themeColor="text1"/>
              </w:rPr>
            </w:pPr>
          </w:p>
          <w:p w14:paraId="3BD4BD4B" w14:textId="77777777" w:rsidR="006E24B6" w:rsidRDefault="006E24B6" w:rsidP="006E24B6">
            <w:pPr>
              <w:jc w:val="center"/>
              <w:rPr>
                <w:color w:val="000000" w:themeColor="text1"/>
              </w:rPr>
            </w:pPr>
            <w:r>
              <w:rPr>
                <w:color w:val="000000" w:themeColor="text1"/>
              </w:rPr>
              <w:t>Body and tuned percussion (Rainforests)</w:t>
            </w:r>
          </w:p>
        </w:tc>
        <w:tc>
          <w:tcPr>
            <w:tcW w:w="1984" w:type="dxa"/>
          </w:tcPr>
          <w:p w14:paraId="6B6EA99B" w14:textId="77777777" w:rsidR="00623E59" w:rsidRDefault="00623E59" w:rsidP="00623E59">
            <w:pPr>
              <w:jc w:val="center"/>
              <w:rPr>
                <w:color w:val="000000" w:themeColor="text1"/>
              </w:rPr>
            </w:pPr>
          </w:p>
          <w:p w14:paraId="0F6D8477" w14:textId="77777777" w:rsidR="00623E59" w:rsidRDefault="00623E59" w:rsidP="00623E59">
            <w:pPr>
              <w:jc w:val="center"/>
              <w:rPr>
                <w:color w:val="000000" w:themeColor="text1"/>
              </w:rPr>
            </w:pPr>
            <w:r>
              <w:rPr>
                <w:color w:val="000000" w:themeColor="text1"/>
              </w:rPr>
              <w:t>Ukulele</w:t>
            </w:r>
          </w:p>
        </w:tc>
        <w:tc>
          <w:tcPr>
            <w:tcW w:w="2046" w:type="dxa"/>
          </w:tcPr>
          <w:p w14:paraId="777F8518" w14:textId="77777777" w:rsidR="00623E59" w:rsidRDefault="00623E59" w:rsidP="00623E59">
            <w:pPr>
              <w:jc w:val="center"/>
              <w:rPr>
                <w:color w:val="000000" w:themeColor="text1"/>
              </w:rPr>
            </w:pPr>
          </w:p>
          <w:p w14:paraId="7221EEF0" w14:textId="77777777" w:rsidR="00623E59" w:rsidRDefault="00623E59" w:rsidP="00623E59">
            <w:pPr>
              <w:jc w:val="center"/>
              <w:rPr>
                <w:color w:val="000000" w:themeColor="text1"/>
              </w:rPr>
            </w:pPr>
            <w:r>
              <w:rPr>
                <w:color w:val="000000" w:themeColor="text1"/>
              </w:rPr>
              <w:t>Ukulele</w:t>
            </w:r>
          </w:p>
        </w:tc>
      </w:tr>
      <w:tr w:rsidR="00623E59" w:rsidRPr="00CC4669" w14:paraId="7DDF3999" w14:textId="77777777" w:rsidTr="00623E59">
        <w:trPr>
          <w:trHeight w:val="1337"/>
        </w:trPr>
        <w:tc>
          <w:tcPr>
            <w:tcW w:w="1872" w:type="dxa"/>
          </w:tcPr>
          <w:p w14:paraId="7BAFE9A8" w14:textId="77777777" w:rsidR="00623E59" w:rsidRDefault="00623E59" w:rsidP="00623E59">
            <w:pPr>
              <w:jc w:val="center"/>
              <w:rPr>
                <w:color w:val="000000" w:themeColor="text1"/>
              </w:rPr>
            </w:pPr>
            <w:r>
              <w:rPr>
                <w:color w:val="000000" w:themeColor="text1"/>
              </w:rPr>
              <w:t xml:space="preserve">Exploring sound </w:t>
            </w:r>
          </w:p>
        </w:tc>
        <w:tc>
          <w:tcPr>
            <w:tcW w:w="1961" w:type="dxa"/>
            <w:vAlign w:val="center"/>
          </w:tcPr>
          <w:p w14:paraId="26A3DE73" w14:textId="77777777" w:rsidR="00623E59" w:rsidRPr="004243A8" w:rsidRDefault="00623E59" w:rsidP="00623E59">
            <w:pPr>
              <w:jc w:val="center"/>
              <w:rPr>
                <w:color w:val="000000" w:themeColor="text1"/>
              </w:rPr>
            </w:pPr>
            <w:r>
              <w:rPr>
                <w:color w:val="000000" w:themeColor="text1"/>
              </w:rPr>
              <w:t xml:space="preserve">Musical vocabulary (Under the sea) </w:t>
            </w:r>
          </w:p>
        </w:tc>
        <w:tc>
          <w:tcPr>
            <w:tcW w:w="1889" w:type="dxa"/>
            <w:vAlign w:val="center"/>
          </w:tcPr>
          <w:p w14:paraId="7799A489" w14:textId="77777777" w:rsidR="00623E59" w:rsidRPr="004243A8" w:rsidRDefault="00623E59" w:rsidP="00623E59">
            <w:pPr>
              <w:jc w:val="center"/>
              <w:rPr>
                <w:color w:val="000000" w:themeColor="text1"/>
              </w:rPr>
            </w:pPr>
            <w:r>
              <w:rPr>
                <w:color w:val="000000" w:themeColor="text1"/>
              </w:rPr>
              <w:t xml:space="preserve">Musical me </w:t>
            </w:r>
          </w:p>
        </w:tc>
        <w:tc>
          <w:tcPr>
            <w:tcW w:w="2070" w:type="dxa"/>
          </w:tcPr>
          <w:p w14:paraId="5C4A15E7" w14:textId="77777777" w:rsidR="00623E59" w:rsidRDefault="00623E59" w:rsidP="00623E59">
            <w:pPr>
              <w:jc w:val="center"/>
              <w:rPr>
                <w:color w:val="000000" w:themeColor="text1"/>
              </w:rPr>
            </w:pPr>
          </w:p>
          <w:p w14:paraId="21371BC2" w14:textId="77777777" w:rsidR="00623E59" w:rsidRDefault="00623E59" w:rsidP="00623E59">
            <w:pPr>
              <w:jc w:val="center"/>
              <w:rPr>
                <w:color w:val="000000" w:themeColor="text1"/>
              </w:rPr>
            </w:pPr>
          </w:p>
          <w:p w14:paraId="5A3096F9" w14:textId="77777777" w:rsidR="00623E59" w:rsidRDefault="00623E59" w:rsidP="00623E59">
            <w:pPr>
              <w:jc w:val="center"/>
              <w:rPr>
                <w:color w:val="000000" w:themeColor="text1"/>
              </w:rPr>
            </w:pPr>
            <w:r>
              <w:rPr>
                <w:color w:val="000000" w:themeColor="text1"/>
              </w:rPr>
              <w:t>Ukulele</w:t>
            </w:r>
          </w:p>
        </w:tc>
        <w:tc>
          <w:tcPr>
            <w:tcW w:w="2126" w:type="dxa"/>
          </w:tcPr>
          <w:p w14:paraId="151CC2D3" w14:textId="77777777" w:rsidR="00623E59" w:rsidRDefault="00623E59" w:rsidP="00623E59">
            <w:pPr>
              <w:jc w:val="center"/>
              <w:rPr>
                <w:color w:val="000000" w:themeColor="text1"/>
              </w:rPr>
            </w:pPr>
          </w:p>
          <w:p w14:paraId="0B6ACF81" w14:textId="77777777" w:rsidR="00623E59" w:rsidRDefault="00623E59" w:rsidP="00623E59">
            <w:pPr>
              <w:jc w:val="center"/>
              <w:rPr>
                <w:color w:val="000000" w:themeColor="text1"/>
              </w:rPr>
            </w:pPr>
          </w:p>
          <w:p w14:paraId="1BA739D8" w14:textId="77777777" w:rsidR="00623E59" w:rsidRDefault="00623E59" w:rsidP="00623E59">
            <w:pPr>
              <w:jc w:val="center"/>
              <w:rPr>
                <w:color w:val="000000" w:themeColor="text1"/>
              </w:rPr>
            </w:pPr>
            <w:r>
              <w:rPr>
                <w:color w:val="000000" w:themeColor="text1"/>
              </w:rPr>
              <w:t>Ukulele</w:t>
            </w:r>
          </w:p>
        </w:tc>
        <w:tc>
          <w:tcPr>
            <w:tcW w:w="1984" w:type="dxa"/>
          </w:tcPr>
          <w:p w14:paraId="7962CCDC" w14:textId="77777777" w:rsidR="00623E59" w:rsidRDefault="00623E59" w:rsidP="00623E59">
            <w:pPr>
              <w:jc w:val="center"/>
              <w:rPr>
                <w:color w:val="000000" w:themeColor="text1"/>
              </w:rPr>
            </w:pPr>
          </w:p>
          <w:p w14:paraId="5E5A195E" w14:textId="77777777" w:rsidR="006E24B6" w:rsidRDefault="006E24B6" w:rsidP="00623E59">
            <w:pPr>
              <w:jc w:val="center"/>
              <w:rPr>
                <w:color w:val="000000" w:themeColor="text1"/>
              </w:rPr>
            </w:pPr>
          </w:p>
          <w:p w14:paraId="418C1852" w14:textId="77777777" w:rsidR="006E24B6" w:rsidRDefault="006E24B6" w:rsidP="00623E59">
            <w:pPr>
              <w:jc w:val="center"/>
              <w:rPr>
                <w:color w:val="000000" w:themeColor="text1"/>
              </w:rPr>
            </w:pPr>
            <w:r>
              <w:rPr>
                <w:color w:val="000000" w:themeColor="text1"/>
              </w:rPr>
              <w:t>Blues</w:t>
            </w:r>
          </w:p>
        </w:tc>
        <w:tc>
          <w:tcPr>
            <w:tcW w:w="2046" w:type="dxa"/>
          </w:tcPr>
          <w:p w14:paraId="368DCE38" w14:textId="77777777" w:rsidR="006E24B6" w:rsidRDefault="006E24B6" w:rsidP="006E24B6">
            <w:pPr>
              <w:rPr>
                <w:color w:val="000000" w:themeColor="text1"/>
              </w:rPr>
            </w:pPr>
          </w:p>
          <w:p w14:paraId="792CF84E" w14:textId="77777777" w:rsidR="006E24B6" w:rsidRDefault="006E24B6" w:rsidP="00623E59">
            <w:pPr>
              <w:jc w:val="center"/>
              <w:rPr>
                <w:color w:val="000000" w:themeColor="text1"/>
              </w:rPr>
            </w:pPr>
            <w:r>
              <w:rPr>
                <w:color w:val="000000" w:themeColor="text1"/>
              </w:rPr>
              <w:t>Dynamics, pitch and tempo</w:t>
            </w:r>
          </w:p>
          <w:p w14:paraId="4D3ED0DB" w14:textId="77777777" w:rsidR="006E24B6" w:rsidRDefault="006E24B6" w:rsidP="00623E59">
            <w:pPr>
              <w:jc w:val="center"/>
              <w:rPr>
                <w:color w:val="000000" w:themeColor="text1"/>
              </w:rPr>
            </w:pPr>
            <w:r>
              <w:rPr>
                <w:color w:val="000000" w:themeColor="text1"/>
              </w:rPr>
              <w:t>(Fingal’s cave)</w:t>
            </w:r>
          </w:p>
        </w:tc>
      </w:tr>
      <w:tr w:rsidR="00623E59" w:rsidRPr="00CC4669" w14:paraId="60FC136F" w14:textId="77777777" w:rsidTr="00623E59">
        <w:trPr>
          <w:trHeight w:val="1348"/>
        </w:trPr>
        <w:tc>
          <w:tcPr>
            <w:tcW w:w="1872" w:type="dxa"/>
          </w:tcPr>
          <w:p w14:paraId="77B18CD4" w14:textId="77777777" w:rsidR="00623E59" w:rsidRDefault="00623E59" w:rsidP="00623E59">
            <w:pPr>
              <w:jc w:val="center"/>
              <w:rPr>
                <w:color w:val="000000" w:themeColor="text1"/>
              </w:rPr>
            </w:pPr>
            <w:r>
              <w:rPr>
                <w:color w:val="000000" w:themeColor="text1"/>
              </w:rPr>
              <w:t xml:space="preserve">Music and movement </w:t>
            </w:r>
          </w:p>
        </w:tc>
        <w:tc>
          <w:tcPr>
            <w:tcW w:w="1961" w:type="dxa"/>
            <w:vAlign w:val="center"/>
          </w:tcPr>
          <w:p w14:paraId="717490BB" w14:textId="77777777" w:rsidR="00623E59" w:rsidRPr="004243A8" w:rsidRDefault="00623E59" w:rsidP="00623E59">
            <w:pPr>
              <w:jc w:val="center"/>
              <w:rPr>
                <w:color w:val="000000" w:themeColor="text1"/>
              </w:rPr>
            </w:pPr>
            <w:r>
              <w:rPr>
                <w:color w:val="000000" w:themeColor="text1"/>
              </w:rPr>
              <w:t xml:space="preserve">Timbre and rhythmic patterns (Fairy tales) </w:t>
            </w:r>
          </w:p>
        </w:tc>
        <w:tc>
          <w:tcPr>
            <w:tcW w:w="1889" w:type="dxa"/>
            <w:vAlign w:val="center"/>
          </w:tcPr>
          <w:p w14:paraId="1FE14F8B" w14:textId="77777777" w:rsidR="00623E59" w:rsidRPr="004243A8" w:rsidRDefault="00623E59" w:rsidP="00623E59">
            <w:pPr>
              <w:jc w:val="center"/>
              <w:rPr>
                <w:color w:val="000000" w:themeColor="text1"/>
              </w:rPr>
            </w:pPr>
            <w:r>
              <w:rPr>
                <w:color w:val="000000" w:themeColor="text1"/>
              </w:rPr>
              <w:t xml:space="preserve">Dynamics, timbre, tempo and motifs (Space) </w:t>
            </w:r>
          </w:p>
        </w:tc>
        <w:tc>
          <w:tcPr>
            <w:tcW w:w="2070" w:type="dxa"/>
          </w:tcPr>
          <w:p w14:paraId="21B559D8" w14:textId="77777777" w:rsidR="00623E59" w:rsidRDefault="00623E59" w:rsidP="00623E59">
            <w:pPr>
              <w:jc w:val="center"/>
              <w:rPr>
                <w:color w:val="000000" w:themeColor="text1"/>
              </w:rPr>
            </w:pPr>
          </w:p>
          <w:p w14:paraId="45447ED9" w14:textId="77777777" w:rsidR="006E24B6" w:rsidRDefault="006E24B6" w:rsidP="00623E59">
            <w:pPr>
              <w:jc w:val="center"/>
              <w:rPr>
                <w:color w:val="000000" w:themeColor="text1"/>
              </w:rPr>
            </w:pPr>
            <w:r>
              <w:rPr>
                <w:color w:val="000000" w:themeColor="text1"/>
              </w:rPr>
              <w:t>Developing singing technique (The Vikings)</w:t>
            </w:r>
          </w:p>
        </w:tc>
        <w:tc>
          <w:tcPr>
            <w:tcW w:w="2126" w:type="dxa"/>
          </w:tcPr>
          <w:p w14:paraId="6FC31A54" w14:textId="77777777" w:rsidR="00623E59" w:rsidRDefault="00623E59" w:rsidP="00623E59">
            <w:pPr>
              <w:jc w:val="center"/>
              <w:rPr>
                <w:color w:val="000000" w:themeColor="text1"/>
              </w:rPr>
            </w:pPr>
          </w:p>
          <w:p w14:paraId="2AD5FE01" w14:textId="77777777" w:rsidR="00623E59" w:rsidRDefault="006E24B6" w:rsidP="00623E59">
            <w:pPr>
              <w:jc w:val="center"/>
              <w:rPr>
                <w:color w:val="000000" w:themeColor="text1"/>
              </w:rPr>
            </w:pPr>
            <w:r>
              <w:rPr>
                <w:color w:val="000000" w:themeColor="text1"/>
              </w:rPr>
              <w:t>Changes in pitch, tempo and dynamics (Rivers)</w:t>
            </w:r>
          </w:p>
        </w:tc>
        <w:tc>
          <w:tcPr>
            <w:tcW w:w="1984" w:type="dxa"/>
          </w:tcPr>
          <w:p w14:paraId="6E7E3F02" w14:textId="77777777" w:rsidR="00623E59" w:rsidRDefault="00623E59" w:rsidP="00623E59">
            <w:pPr>
              <w:jc w:val="center"/>
              <w:rPr>
                <w:color w:val="000000" w:themeColor="text1"/>
              </w:rPr>
            </w:pPr>
          </w:p>
          <w:p w14:paraId="7C4416F9" w14:textId="77777777" w:rsidR="00623E59" w:rsidRDefault="00623E59" w:rsidP="00623E59">
            <w:pPr>
              <w:jc w:val="center"/>
              <w:rPr>
                <w:color w:val="000000" w:themeColor="text1"/>
              </w:rPr>
            </w:pPr>
          </w:p>
          <w:p w14:paraId="5B325A59" w14:textId="77777777" w:rsidR="00623E59" w:rsidRDefault="00623E59" w:rsidP="00623E59">
            <w:pPr>
              <w:jc w:val="center"/>
              <w:rPr>
                <w:color w:val="000000" w:themeColor="text1"/>
              </w:rPr>
            </w:pPr>
            <w:r>
              <w:rPr>
                <w:color w:val="000000" w:themeColor="text1"/>
              </w:rPr>
              <w:t>Ukulele</w:t>
            </w:r>
          </w:p>
        </w:tc>
        <w:tc>
          <w:tcPr>
            <w:tcW w:w="2046" w:type="dxa"/>
          </w:tcPr>
          <w:p w14:paraId="35C0E6F8" w14:textId="77777777" w:rsidR="00623E59" w:rsidRDefault="00623E59" w:rsidP="00623E59">
            <w:pPr>
              <w:jc w:val="center"/>
              <w:rPr>
                <w:color w:val="000000" w:themeColor="text1"/>
              </w:rPr>
            </w:pPr>
          </w:p>
          <w:p w14:paraId="44697B61" w14:textId="77777777" w:rsidR="00623E59" w:rsidRDefault="00623E59" w:rsidP="00623E59">
            <w:pPr>
              <w:jc w:val="center"/>
              <w:rPr>
                <w:color w:val="000000" w:themeColor="text1"/>
              </w:rPr>
            </w:pPr>
          </w:p>
          <w:p w14:paraId="1DAF166D" w14:textId="77777777" w:rsidR="00623E59" w:rsidRDefault="00623E59" w:rsidP="00623E59">
            <w:pPr>
              <w:jc w:val="center"/>
              <w:rPr>
                <w:color w:val="000000" w:themeColor="text1"/>
              </w:rPr>
            </w:pPr>
            <w:r>
              <w:rPr>
                <w:color w:val="000000" w:themeColor="text1"/>
              </w:rPr>
              <w:t>Ukulele</w:t>
            </w:r>
          </w:p>
        </w:tc>
      </w:tr>
      <w:tr w:rsidR="00623E59" w:rsidRPr="00CC4669" w14:paraId="261E0EBE" w14:textId="77777777" w:rsidTr="00623E59">
        <w:trPr>
          <w:trHeight w:val="1348"/>
        </w:trPr>
        <w:tc>
          <w:tcPr>
            <w:tcW w:w="1872" w:type="dxa"/>
          </w:tcPr>
          <w:p w14:paraId="4182803C" w14:textId="77777777" w:rsidR="00623E59" w:rsidRDefault="00623E59" w:rsidP="00623E59">
            <w:pPr>
              <w:jc w:val="center"/>
              <w:rPr>
                <w:color w:val="000000" w:themeColor="text1"/>
              </w:rPr>
            </w:pPr>
            <w:r>
              <w:rPr>
                <w:color w:val="000000" w:themeColor="text1"/>
              </w:rPr>
              <w:t xml:space="preserve">Musical stories </w:t>
            </w:r>
          </w:p>
        </w:tc>
        <w:tc>
          <w:tcPr>
            <w:tcW w:w="1961" w:type="dxa"/>
            <w:vAlign w:val="center"/>
          </w:tcPr>
          <w:p w14:paraId="467E61C0" w14:textId="77777777" w:rsidR="00623E59" w:rsidRPr="004243A8" w:rsidRDefault="00623E59" w:rsidP="00623E59">
            <w:pPr>
              <w:jc w:val="center"/>
              <w:rPr>
                <w:color w:val="000000" w:themeColor="text1"/>
              </w:rPr>
            </w:pPr>
            <w:r>
              <w:rPr>
                <w:color w:val="000000" w:themeColor="text1"/>
              </w:rPr>
              <w:t>Pitch and tempo (Superheroes)</w:t>
            </w:r>
          </w:p>
        </w:tc>
        <w:tc>
          <w:tcPr>
            <w:tcW w:w="1889" w:type="dxa"/>
            <w:vAlign w:val="center"/>
          </w:tcPr>
          <w:p w14:paraId="7978E86D" w14:textId="77777777" w:rsidR="00623E59" w:rsidRPr="004243A8" w:rsidRDefault="00623E59" w:rsidP="00623E59">
            <w:pPr>
              <w:jc w:val="center"/>
              <w:rPr>
                <w:color w:val="000000" w:themeColor="text1"/>
              </w:rPr>
            </w:pPr>
            <w:r>
              <w:rPr>
                <w:color w:val="000000" w:themeColor="text1"/>
              </w:rPr>
              <w:t>On this island: British songs and sounds</w:t>
            </w:r>
          </w:p>
        </w:tc>
        <w:tc>
          <w:tcPr>
            <w:tcW w:w="2070" w:type="dxa"/>
          </w:tcPr>
          <w:p w14:paraId="2E798A18" w14:textId="77777777" w:rsidR="00623E59" w:rsidRDefault="00623E59" w:rsidP="00623E59">
            <w:pPr>
              <w:jc w:val="center"/>
              <w:rPr>
                <w:color w:val="000000" w:themeColor="text1"/>
              </w:rPr>
            </w:pPr>
          </w:p>
          <w:p w14:paraId="07B39529" w14:textId="77777777" w:rsidR="00623E59" w:rsidRDefault="00623E59" w:rsidP="00623E59">
            <w:pPr>
              <w:jc w:val="center"/>
              <w:rPr>
                <w:color w:val="000000" w:themeColor="text1"/>
              </w:rPr>
            </w:pPr>
          </w:p>
          <w:p w14:paraId="0F6E0297" w14:textId="77777777" w:rsidR="00623E59" w:rsidRDefault="00623E59" w:rsidP="00623E59">
            <w:pPr>
              <w:jc w:val="center"/>
              <w:rPr>
                <w:color w:val="000000" w:themeColor="text1"/>
              </w:rPr>
            </w:pPr>
            <w:r>
              <w:rPr>
                <w:color w:val="000000" w:themeColor="text1"/>
              </w:rPr>
              <w:t>Ukulele</w:t>
            </w:r>
          </w:p>
        </w:tc>
        <w:tc>
          <w:tcPr>
            <w:tcW w:w="2126" w:type="dxa"/>
          </w:tcPr>
          <w:p w14:paraId="0A661348" w14:textId="77777777" w:rsidR="00623E59" w:rsidRDefault="00623E59" w:rsidP="00623E59">
            <w:pPr>
              <w:jc w:val="center"/>
              <w:rPr>
                <w:color w:val="000000" w:themeColor="text1"/>
              </w:rPr>
            </w:pPr>
          </w:p>
          <w:p w14:paraId="08FE5C05" w14:textId="77777777" w:rsidR="00623E59" w:rsidRDefault="00623E59" w:rsidP="00623E59">
            <w:pPr>
              <w:jc w:val="center"/>
              <w:rPr>
                <w:color w:val="000000" w:themeColor="text1"/>
              </w:rPr>
            </w:pPr>
          </w:p>
          <w:p w14:paraId="211CDB66" w14:textId="77777777" w:rsidR="00623E59" w:rsidRDefault="00623E59" w:rsidP="00623E59">
            <w:pPr>
              <w:jc w:val="center"/>
              <w:rPr>
                <w:color w:val="000000" w:themeColor="text1"/>
              </w:rPr>
            </w:pPr>
            <w:r>
              <w:rPr>
                <w:color w:val="000000" w:themeColor="text1"/>
              </w:rPr>
              <w:t>Ukulele</w:t>
            </w:r>
          </w:p>
        </w:tc>
        <w:tc>
          <w:tcPr>
            <w:tcW w:w="1984" w:type="dxa"/>
          </w:tcPr>
          <w:p w14:paraId="6B1998A4" w14:textId="77777777" w:rsidR="00623E59" w:rsidRDefault="00623E59" w:rsidP="00623E59">
            <w:pPr>
              <w:jc w:val="center"/>
              <w:rPr>
                <w:color w:val="000000" w:themeColor="text1"/>
              </w:rPr>
            </w:pPr>
          </w:p>
          <w:p w14:paraId="5001BB72" w14:textId="77777777" w:rsidR="006E24B6" w:rsidRDefault="006E24B6" w:rsidP="00623E59">
            <w:pPr>
              <w:jc w:val="center"/>
              <w:rPr>
                <w:color w:val="000000" w:themeColor="text1"/>
              </w:rPr>
            </w:pPr>
          </w:p>
          <w:p w14:paraId="6D80E598" w14:textId="77777777" w:rsidR="006E24B6" w:rsidRDefault="006E24B6" w:rsidP="00623E59">
            <w:pPr>
              <w:jc w:val="center"/>
              <w:rPr>
                <w:color w:val="000000" w:themeColor="text1"/>
              </w:rPr>
            </w:pPr>
            <w:r>
              <w:rPr>
                <w:color w:val="000000" w:themeColor="text1"/>
              </w:rPr>
              <w:t>Looping and remixing</w:t>
            </w:r>
          </w:p>
        </w:tc>
        <w:tc>
          <w:tcPr>
            <w:tcW w:w="2046" w:type="dxa"/>
          </w:tcPr>
          <w:p w14:paraId="04F4E89D" w14:textId="77777777" w:rsidR="006E24B6" w:rsidRDefault="006E24B6" w:rsidP="006E24B6">
            <w:pPr>
              <w:rPr>
                <w:color w:val="000000" w:themeColor="text1"/>
              </w:rPr>
            </w:pPr>
          </w:p>
          <w:p w14:paraId="428C9432" w14:textId="77777777" w:rsidR="006E24B6" w:rsidRDefault="006E24B6" w:rsidP="006E24B6">
            <w:pPr>
              <w:jc w:val="center"/>
              <w:rPr>
                <w:color w:val="000000" w:themeColor="text1"/>
              </w:rPr>
            </w:pPr>
            <w:r>
              <w:rPr>
                <w:color w:val="000000" w:themeColor="text1"/>
              </w:rPr>
              <w:t>Composing and performing a leavers song</w:t>
            </w:r>
          </w:p>
        </w:tc>
      </w:tr>
      <w:tr w:rsidR="00623E59" w:rsidRPr="00CC4669" w14:paraId="4BF6CE42" w14:textId="77777777" w:rsidTr="00623E59">
        <w:trPr>
          <w:trHeight w:val="1319"/>
        </w:trPr>
        <w:tc>
          <w:tcPr>
            <w:tcW w:w="1872" w:type="dxa"/>
          </w:tcPr>
          <w:p w14:paraId="6A285AEC" w14:textId="77777777" w:rsidR="00623E59" w:rsidRDefault="00623E59" w:rsidP="00623E59">
            <w:pPr>
              <w:jc w:val="center"/>
              <w:rPr>
                <w:color w:val="000000" w:themeColor="text1"/>
              </w:rPr>
            </w:pPr>
            <w:r>
              <w:rPr>
                <w:color w:val="000000" w:themeColor="text1"/>
              </w:rPr>
              <w:t xml:space="preserve">Big band </w:t>
            </w:r>
          </w:p>
        </w:tc>
        <w:tc>
          <w:tcPr>
            <w:tcW w:w="1961" w:type="dxa"/>
            <w:vAlign w:val="center"/>
          </w:tcPr>
          <w:p w14:paraId="29351003" w14:textId="77777777" w:rsidR="00623E59" w:rsidRPr="004243A8" w:rsidRDefault="00623E59" w:rsidP="00623E59">
            <w:pPr>
              <w:jc w:val="center"/>
              <w:rPr>
                <w:color w:val="000000" w:themeColor="text1"/>
              </w:rPr>
            </w:pPr>
            <w:r>
              <w:rPr>
                <w:color w:val="000000" w:themeColor="text1"/>
              </w:rPr>
              <w:t xml:space="preserve">Vocal and body sound (By the sea) </w:t>
            </w:r>
          </w:p>
        </w:tc>
        <w:tc>
          <w:tcPr>
            <w:tcW w:w="1889" w:type="dxa"/>
            <w:vAlign w:val="center"/>
          </w:tcPr>
          <w:p w14:paraId="73B41BBA" w14:textId="77777777" w:rsidR="00623E59" w:rsidRPr="004243A8" w:rsidRDefault="00623E59" w:rsidP="00623E59">
            <w:pPr>
              <w:jc w:val="center"/>
              <w:rPr>
                <w:color w:val="000000" w:themeColor="text1"/>
              </w:rPr>
            </w:pPr>
            <w:r>
              <w:rPr>
                <w:color w:val="000000" w:themeColor="text1"/>
              </w:rPr>
              <w:t xml:space="preserve">Myths and legends </w:t>
            </w:r>
          </w:p>
        </w:tc>
        <w:tc>
          <w:tcPr>
            <w:tcW w:w="2070" w:type="dxa"/>
          </w:tcPr>
          <w:p w14:paraId="5F98AA33" w14:textId="77777777" w:rsidR="00623E59" w:rsidRDefault="00623E59" w:rsidP="00623E59">
            <w:pPr>
              <w:jc w:val="center"/>
              <w:rPr>
                <w:color w:val="000000" w:themeColor="text1"/>
              </w:rPr>
            </w:pPr>
          </w:p>
          <w:p w14:paraId="7EC65BA3" w14:textId="77777777" w:rsidR="006E24B6" w:rsidRDefault="006E24B6" w:rsidP="00623E59">
            <w:pPr>
              <w:jc w:val="center"/>
              <w:rPr>
                <w:color w:val="000000" w:themeColor="text1"/>
              </w:rPr>
            </w:pPr>
            <w:r>
              <w:rPr>
                <w:color w:val="000000" w:themeColor="text1"/>
              </w:rPr>
              <w:t>Pentatonic melodies and composition (Chinese New Year)</w:t>
            </w:r>
          </w:p>
        </w:tc>
        <w:tc>
          <w:tcPr>
            <w:tcW w:w="2126" w:type="dxa"/>
          </w:tcPr>
          <w:p w14:paraId="1AB678C0" w14:textId="77777777" w:rsidR="00623E59" w:rsidRDefault="00623E59" w:rsidP="00623E59">
            <w:pPr>
              <w:jc w:val="center"/>
              <w:rPr>
                <w:color w:val="000000" w:themeColor="text1"/>
              </w:rPr>
            </w:pPr>
          </w:p>
          <w:p w14:paraId="65430D07" w14:textId="77777777" w:rsidR="00623E59" w:rsidRDefault="006E24B6" w:rsidP="006E24B6">
            <w:pPr>
              <w:jc w:val="center"/>
              <w:rPr>
                <w:color w:val="000000" w:themeColor="text1"/>
              </w:rPr>
            </w:pPr>
            <w:r>
              <w:rPr>
                <w:color w:val="000000" w:themeColor="text1"/>
              </w:rPr>
              <w:t>Haiku, music and performance (Hanami)</w:t>
            </w:r>
          </w:p>
          <w:p w14:paraId="5857B6FC" w14:textId="77777777" w:rsidR="006E24B6" w:rsidRDefault="006E24B6" w:rsidP="006E24B6">
            <w:pPr>
              <w:rPr>
                <w:color w:val="000000" w:themeColor="text1"/>
              </w:rPr>
            </w:pPr>
          </w:p>
        </w:tc>
        <w:tc>
          <w:tcPr>
            <w:tcW w:w="1984" w:type="dxa"/>
          </w:tcPr>
          <w:p w14:paraId="3813BB89" w14:textId="77777777" w:rsidR="00623E59" w:rsidRDefault="00623E59" w:rsidP="00623E59">
            <w:pPr>
              <w:jc w:val="center"/>
              <w:rPr>
                <w:color w:val="000000" w:themeColor="text1"/>
              </w:rPr>
            </w:pPr>
          </w:p>
          <w:p w14:paraId="680E5660" w14:textId="77777777" w:rsidR="00623E59" w:rsidRDefault="00623E59" w:rsidP="00623E59">
            <w:pPr>
              <w:jc w:val="center"/>
              <w:rPr>
                <w:color w:val="000000" w:themeColor="text1"/>
              </w:rPr>
            </w:pPr>
            <w:r>
              <w:rPr>
                <w:color w:val="000000" w:themeColor="text1"/>
              </w:rPr>
              <w:t>Ukulele</w:t>
            </w:r>
          </w:p>
        </w:tc>
        <w:tc>
          <w:tcPr>
            <w:tcW w:w="2046" w:type="dxa"/>
          </w:tcPr>
          <w:p w14:paraId="09149864" w14:textId="77777777" w:rsidR="00623E59" w:rsidRDefault="00623E59" w:rsidP="00623E59">
            <w:pPr>
              <w:jc w:val="center"/>
              <w:rPr>
                <w:color w:val="000000" w:themeColor="text1"/>
              </w:rPr>
            </w:pPr>
          </w:p>
          <w:p w14:paraId="7626DCF0" w14:textId="77777777" w:rsidR="00623E59" w:rsidRDefault="00623E59" w:rsidP="00623E59">
            <w:pPr>
              <w:jc w:val="center"/>
              <w:rPr>
                <w:color w:val="000000" w:themeColor="text1"/>
              </w:rPr>
            </w:pPr>
            <w:r>
              <w:rPr>
                <w:color w:val="000000" w:themeColor="text1"/>
              </w:rPr>
              <w:t>Ukulele</w:t>
            </w:r>
          </w:p>
        </w:tc>
      </w:tr>
    </w:tbl>
    <w:p w14:paraId="5653A98B" w14:textId="77777777" w:rsidR="00567263" w:rsidRDefault="00567263" w:rsidP="0060268F">
      <w:pPr>
        <w:rPr>
          <w:b/>
        </w:rPr>
      </w:pPr>
    </w:p>
    <w:p w14:paraId="629C2517" w14:textId="77777777" w:rsidR="006E24B6" w:rsidRDefault="006E24B6" w:rsidP="0060268F">
      <w:pPr>
        <w:rPr>
          <w:b/>
        </w:rPr>
      </w:pPr>
    </w:p>
    <w:p w14:paraId="1B47DD44" w14:textId="77777777" w:rsidR="0060268F" w:rsidRDefault="00567263" w:rsidP="0060268F">
      <w:pPr>
        <w:rPr>
          <w:b/>
        </w:rPr>
      </w:pPr>
      <w:r>
        <w:rPr>
          <w:b/>
        </w:rPr>
        <w:t>K</w:t>
      </w:r>
      <w:r w:rsidR="0060268F" w:rsidRPr="006F2724">
        <w:rPr>
          <w:b/>
        </w:rPr>
        <w:t>ey objectives that would be covered in each unit of work</w:t>
      </w:r>
    </w:p>
    <w:p w14:paraId="2F00417C" w14:textId="77777777" w:rsidR="0060268F" w:rsidRDefault="0060268F" w:rsidP="0060268F">
      <w:pPr>
        <w:rPr>
          <w:b/>
        </w:rPr>
      </w:pPr>
      <w:r>
        <w:rPr>
          <w:b/>
        </w:rPr>
        <w:t>Year R</w:t>
      </w:r>
    </w:p>
    <w:tbl>
      <w:tblPr>
        <w:tblStyle w:val="TableGrid"/>
        <w:tblW w:w="0" w:type="auto"/>
        <w:tblLook w:val="04A0" w:firstRow="1" w:lastRow="0" w:firstColumn="1" w:lastColumn="0" w:noHBand="0" w:noVBand="1"/>
      </w:tblPr>
      <w:tblGrid>
        <w:gridCol w:w="12611"/>
      </w:tblGrid>
      <w:tr w:rsidR="0060268F" w14:paraId="362F145D" w14:textId="77777777" w:rsidTr="0060268F">
        <w:tc>
          <w:tcPr>
            <w:tcW w:w="12611" w:type="dxa"/>
          </w:tcPr>
          <w:p w14:paraId="37DD0C56" w14:textId="77777777" w:rsidR="0060268F" w:rsidRDefault="0060268F" w:rsidP="006F65DF">
            <w:pPr>
              <w:rPr>
                <w:b/>
              </w:rPr>
            </w:pPr>
            <w:r>
              <w:rPr>
                <w:b/>
              </w:rPr>
              <w:t xml:space="preserve">Year A </w:t>
            </w:r>
          </w:p>
        </w:tc>
      </w:tr>
      <w:tr w:rsidR="0060268F" w14:paraId="536A3B98" w14:textId="77777777" w:rsidTr="0060268F">
        <w:tc>
          <w:tcPr>
            <w:tcW w:w="12611" w:type="dxa"/>
            <w:shd w:val="clear" w:color="auto" w:fill="E7E6E6" w:themeFill="background2"/>
          </w:tcPr>
          <w:p w14:paraId="472CF473" w14:textId="77777777" w:rsidR="0060268F" w:rsidRDefault="0060268F" w:rsidP="0060268F">
            <w:pPr>
              <w:pStyle w:val="ListParagraph"/>
              <w:rPr>
                <w:b/>
                <w:color w:val="000000" w:themeColor="text1"/>
                <w:u w:val="single"/>
              </w:rPr>
            </w:pPr>
          </w:p>
          <w:p w14:paraId="22AAB041" w14:textId="77777777" w:rsidR="0060268F" w:rsidRDefault="0060268F" w:rsidP="0060268F">
            <w:pPr>
              <w:pStyle w:val="ListParagraph"/>
              <w:jc w:val="center"/>
              <w:rPr>
                <w:b/>
                <w:color w:val="000000" w:themeColor="text1"/>
                <w:u w:val="single"/>
              </w:rPr>
            </w:pPr>
            <w:r w:rsidRPr="0060268F">
              <w:rPr>
                <w:b/>
                <w:color w:val="000000" w:themeColor="text1"/>
                <w:u w:val="single"/>
              </w:rPr>
              <w:t>Continuous provision</w:t>
            </w:r>
          </w:p>
          <w:p w14:paraId="0938643D" w14:textId="77777777" w:rsidR="0060268F" w:rsidRPr="0060268F" w:rsidRDefault="0060268F" w:rsidP="0060268F">
            <w:pPr>
              <w:pStyle w:val="ListParagraph"/>
              <w:rPr>
                <w:b/>
                <w:color w:val="000000" w:themeColor="text1"/>
                <w:u w:val="single"/>
              </w:rPr>
            </w:pPr>
          </w:p>
        </w:tc>
      </w:tr>
      <w:tr w:rsidR="0060268F" w14:paraId="21B72DA6" w14:textId="77777777" w:rsidTr="0060268F">
        <w:trPr>
          <w:trHeight w:val="365"/>
        </w:trPr>
        <w:tc>
          <w:tcPr>
            <w:tcW w:w="12611" w:type="dxa"/>
            <w:vAlign w:val="center"/>
          </w:tcPr>
          <w:p w14:paraId="2D7D2257" w14:textId="77777777" w:rsidR="0060268F" w:rsidRPr="0060268F" w:rsidRDefault="0060268F" w:rsidP="0060268F">
            <w:pPr>
              <w:pStyle w:val="ListParagraph"/>
              <w:jc w:val="center"/>
              <w:rPr>
                <w:b/>
                <w:color w:val="000000" w:themeColor="text1"/>
                <w:u w:val="single"/>
              </w:rPr>
            </w:pPr>
            <w:r w:rsidRPr="0060268F">
              <w:rPr>
                <w:b/>
                <w:color w:val="000000" w:themeColor="text1"/>
                <w:u w:val="single"/>
              </w:rPr>
              <w:t>Celebration music</w:t>
            </w:r>
          </w:p>
          <w:p w14:paraId="349B4191" w14:textId="77777777" w:rsidR="0060268F" w:rsidRDefault="0060268F" w:rsidP="0060268F">
            <w:pPr>
              <w:pStyle w:val="ListParagraph"/>
              <w:rPr>
                <w:color w:val="000000" w:themeColor="text1"/>
              </w:rPr>
            </w:pPr>
          </w:p>
          <w:p w14:paraId="432F28F9" w14:textId="77777777" w:rsidR="0060268F" w:rsidRPr="0060268F" w:rsidRDefault="0060268F" w:rsidP="0060268F">
            <w:pPr>
              <w:rPr>
                <w:u w:val="single"/>
              </w:rPr>
            </w:pPr>
            <w:r w:rsidRPr="0060268F">
              <w:rPr>
                <w:u w:val="single"/>
              </w:rPr>
              <w:t>Communication and Language</w:t>
            </w:r>
          </w:p>
          <w:p w14:paraId="0343B55F" w14:textId="77777777" w:rsidR="0060268F" w:rsidRDefault="0060268F" w:rsidP="0060268F">
            <w:pPr>
              <w:pStyle w:val="ListParagraph"/>
              <w:numPr>
                <w:ilvl w:val="0"/>
                <w:numId w:val="12"/>
              </w:numPr>
            </w:pPr>
            <w:r>
              <w:t>Listen carefully to rhymes and songs, paying attention to how they sound. -Learn rhymes, poems and songs.</w:t>
            </w:r>
          </w:p>
          <w:p w14:paraId="5791B9FA" w14:textId="77777777" w:rsidR="0060268F" w:rsidRPr="0060268F" w:rsidRDefault="0060268F" w:rsidP="0060268F">
            <w:pPr>
              <w:rPr>
                <w:u w:val="single"/>
              </w:rPr>
            </w:pPr>
            <w:r w:rsidRPr="0060268F">
              <w:rPr>
                <w:u w:val="single"/>
              </w:rPr>
              <w:t>Understanding the World</w:t>
            </w:r>
          </w:p>
          <w:p w14:paraId="0C989C12" w14:textId="77777777" w:rsidR="0060268F" w:rsidRDefault="0060268F" w:rsidP="0060268F">
            <w:pPr>
              <w:pStyle w:val="ListParagraph"/>
              <w:numPr>
                <w:ilvl w:val="0"/>
                <w:numId w:val="12"/>
              </w:numPr>
            </w:pPr>
            <w:r>
              <w:t xml:space="preserve">Recognise that people have different beliefs and celebrate special times in different way. </w:t>
            </w:r>
          </w:p>
          <w:p w14:paraId="55A80666" w14:textId="77777777" w:rsidR="0060268F" w:rsidRDefault="0060268F" w:rsidP="0060268F">
            <w:r w:rsidRPr="0060268F">
              <w:rPr>
                <w:u w:val="single"/>
              </w:rPr>
              <w:t>Expressive Arts and Design</w:t>
            </w:r>
            <w:r>
              <w:t xml:space="preserve"> </w:t>
            </w:r>
          </w:p>
          <w:p w14:paraId="2A0A692C" w14:textId="77777777" w:rsidR="0060268F" w:rsidRDefault="0060268F" w:rsidP="0060268F">
            <w:pPr>
              <w:pStyle w:val="ListParagraph"/>
              <w:numPr>
                <w:ilvl w:val="0"/>
                <w:numId w:val="12"/>
              </w:numPr>
            </w:pPr>
            <w:r>
              <w:t>Listen attentively, move to and talk about music, expressing their feelings and responses.</w:t>
            </w:r>
          </w:p>
          <w:p w14:paraId="6C7188F6" w14:textId="77777777" w:rsidR="0060268F" w:rsidRDefault="0060268F" w:rsidP="0060268F">
            <w:pPr>
              <w:pStyle w:val="ListParagraph"/>
              <w:numPr>
                <w:ilvl w:val="0"/>
                <w:numId w:val="12"/>
              </w:numPr>
            </w:pPr>
            <w:r>
              <w:t xml:space="preserve">Watch and talk about dance and performance art, expressing their feelings and responses. </w:t>
            </w:r>
          </w:p>
          <w:p w14:paraId="5AA02640" w14:textId="77777777" w:rsidR="0060268F" w:rsidRDefault="0060268F" w:rsidP="0060268F">
            <w:pPr>
              <w:pStyle w:val="ListParagraph"/>
              <w:numPr>
                <w:ilvl w:val="0"/>
                <w:numId w:val="12"/>
              </w:numPr>
            </w:pPr>
            <w:r>
              <w:t>Sing in a group or on their own, increasingly matching the pitch and following the melody.</w:t>
            </w:r>
          </w:p>
          <w:p w14:paraId="4CE839D8" w14:textId="77777777" w:rsidR="0060268F" w:rsidRDefault="0060268F" w:rsidP="0060268F">
            <w:pPr>
              <w:pStyle w:val="ListParagraph"/>
              <w:numPr>
                <w:ilvl w:val="0"/>
                <w:numId w:val="12"/>
              </w:numPr>
            </w:pPr>
            <w:r>
              <w:t xml:space="preserve">Explore and engage in music making and dance, performing solo or in groups. </w:t>
            </w:r>
          </w:p>
          <w:p w14:paraId="03FFF016" w14:textId="77777777" w:rsidR="0060268F" w:rsidRDefault="0060268F" w:rsidP="0060268F">
            <w:pPr>
              <w:pStyle w:val="ListParagraph"/>
              <w:numPr>
                <w:ilvl w:val="0"/>
                <w:numId w:val="13"/>
              </w:numPr>
            </w:pPr>
            <w:r>
              <w:t xml:space="preserve">ELG: Being Imaginative and Expressive&gt; Sing a range of well-known nursery rhymes and songs. </w:t>
            </w:r>
          </w:p>
          <w:p w14:paraId="0CAA1C97" w14:textId="77777777" w:rsidR="0060268F" w:rsidRDefault="0060268F" w:rsidP="0060268F">
            <w:pPr>
              <w:pStyle w:val="ListParagraph"/>
              <w:numPr>
                <w:ilvl w:val="0"/>
                <w:numId w:val="13"/>
              </w:numPr>
            </w:pPr>
            <w:r>
              <w:t>ELG: Being Imaginative and Expressive&gt;Perform songs, rhymes, poems and stories with others, and- when appropriate - try to move in time with music.</w:t>
            </w:r>
          </w:p>
          <w:p w14:paraId="751780DA" w14:textId="77777777" w:rsidR="0060268F" w:rsidRPr="00206C10" w:rsidRDefault="0060268F" w:rsidP="006F65DF">
            <w:pPr>
              <w:jc w:val="center"/>
              <w:rPr>
                <w:color w:val="000000" w:themeColor="text1"/>
              </w:rPr>
            </w:pPr>
          </w:p>
        </w:tc>
      </w:tr>
      <w:tr w:rsidR="0060268F" w14:paraId="35C8B1F0" w14:textId="77777777" w:rsidTr="0060268F">
        <w:tc>
          <w:tcPr>
            <w:tcW w:w="12611" w:type="dxa"/>
            <w:vAlign w:val="center"/>
          </w:tcPr>
          <w:p w14:paraId="0B5EF5ED" w14:textId="77777777" w:rsidR="00096995" w:rsidRDefault="00096995" w:rsidP="0060268F">
            <w:pPr>
              <w:pStyle w:val="ListParagraph"/>
              <w:jc w:val="center"/>
              <w:rPr>
                <w:b/>
                <w:color w:val="000000" w:themeColor="text1"/>
                <w:u w:val="single"/>
              </w:rPr>
            </w:pPr>
          </w:p>
          <w:p w14:paraId="550D368D" w14:textId="77777777" w:rsidR="0060268F" w:rsidRPr="0060268F" w:rsidRDefault="0060268F" w:rsidP="0060268F">
            <w:pPr>
              <w:pStyle w:val="ListParagraph"/>
              <w:jc w:val="center"/>
              <w:rPr>
                <w:b/>
                <w:color w:val="000000" w:themeColor="text1"/>
                <w:u w:val="single"/>
              </w:rPr>
            </w:pPr>
            <w:r>
              <w:rPr>
                <w:b/>
                <w:color w:val="000000" w:themeColor="text1"/>
                <w:u w:val="single"/>
              </w:rPr>
              <w:t xml:space="preserve">Exploring sound </w:t>
            </w:r>
          </w:p>
          <w:p w14:paraId="76F29490" w14:textId="77777777" w:rsidR="0060268F" w:rsidRDefault="0060268F" w:rsidP="0060268F">
            <w:pPr>
              <w:pStyle w:val="ListParagraph"/>
              <w:rPr>
                <w:color w:val="000000" w:themeColor="text1"/>
              </w:rPr>
            </w:pPr>
          </w:p>
          <w:p w14:paraId="533A543E" w14:textId="77777777" w:rsidR="0060268F" w:rsidRPr="0060268F" w:rsidRDefault="0060268F" w:rsidP="0060268F">
            <w:pPr>
              <w:rPr>
                <w:u w:val="single"/>
              </w:rPr>
            </w:pPr>
            <w:r w:rsidRPr="0060268F">
              <w:rPr>
                <w:u w:val="single"/>
              </w:rPr>
              <w:t>Communication and Language</w:t>
            </w:r>
          </w:p>
          <w:p w14:paraId="7FBEB925" w14:textId="77777777" w:rsidR="00820B2C" w:rsidRPr="00820B2C" w:rsidRDefault="00820B2C" w:rsidP="00820B2C">
            <w:pPr>
              <w:pStyle w:val="ListParagraph"/>
              <w:numPr>
                <w:ilvl w:val="0"/>
                <w:numId w:val="12"/>
              </w:numPr>
              <w:rPr>
                <w:u w:val="single"/>
              </w:rPr>
            </w:pPr>
            <w:r>
              <w:t xml:space="preserve">Understand how to listen carefully and why listening is important. </w:t>
            </w:r>
          </w:p>
          <w:p w14:paraId="52D1AC7D" w14:textId="77777777" w:rsidR="00820B2C" w:rsidRPr="00820B2C" w:rsidRDefault="00820B2C" w:rsidP="00820B2C">
            <w:pPr>
              <w:pStyle w:val="ListParagraph"/>
              <w:numPr>
                <w:ilvl w:val="0"/>
                <w:numId w:val="12"/>
              </w:numPr>
              <w:rPr>
                <w:u w:val="single"/>
              </w:rPr>
            </w:pPr>
            <w:r>
              <w:t>Listen to and talk about stories to build familiarity and understanding. –</w:t>
            </w:r>
          </w:p>
          <w:p w14:paraId="50D30E8D" w14:textId="77777777" w:rsidR="00820B2C" w:rsidRPr="00820B2C" w:rsidRDefault="00820B2C" w:rsidP="00820B2C">
            <w:pPr>
              <w:pStyle w:val="ListParagraph"/>
              <w:numPr>
                <w:ilvl w:val="0"/>
                <w:numId w:val="14"/>
              </w:numPr>
              <w:rPr>
                <w:u w:val="single"/>
              </w:rPr>
            </w:pPr>
            <w:r>
              <w:t>ELG: Listening, Attention and Understanding&gt; Listen attentively and respond to what they hear with relevant questions, comments and actions when being read to and during whole class discussions and small group interactions.</w:t>
            </w:r>
          </w:p>
          <w:p w14:paraId="4BE21A94" w14:textId="77777777" w:rsidR="0060268F" w:rsidRPr="0060268F" w:rsidRDefault="0060268F" w:rsidP="0060268F">
            <w:pPr>
              <w:rPr>
                <w:u w:val="single"/>
              </w:rPr>
            </w:pPr>
            <w:r w:rsidRPr="0060268F">
              <w:rPr>
                <w:u w:val="single"/>
              </w:rPr>
              <w:t>Understanding the World</w:t>
            </w:r>
          </w:p>
          <w:p w14:paraId="3C22740F" w14:textId="77777777" w:rsidR="00820B2C" w:rsidRPr="00820B2C" w:rsidRDefault="00820B2C" w:rsidP="00820B2C">
            <w:pPr>
              <w:pStyle w:val="ListParagraph"/>
              <w:numPr>
                <w:ilvl w:val="0"/>
                <w:numId w:val="12"/>
              </w:numPr>
              <w:rPr>
                <w:u w:val="single"/>
              </w:rPr>
            </w:pPr>
            <w:r>
              <w:t>Explore the natural world around them</w:t>
            </w:r>
          </w:p>
          <w:p w14:paraId="10CB4A8E" w14:textId="77777777" w:rsidR="0060268F" w:rsidRDefault="0060268F" w:rsidP="0060268F">
            <w:r w:rsidRPr="0060268F">
              <w:rPr>
                <w:u w:val="single"/>
              </w:rPr>
              <w:t>Expressive Arts and Design</w:t>
            </w:r>
            <w:r>
              <w:t xml:space="preserve"> </w:t>
            </w:r>
          </w:p>
          <w:p w14:paraId="61F7DAAA" w14:textId="77777777" w:rsidR="0060268F" w:rsidRPr="00820B2C" w:rsidRDefault="00820B2C" w:rsidP="00820B2C">
            <w:pPr>
              <w:pStyle w:val="ListParagraph"/>
              <w:numPr>
                <w:ilvl w:val="0"/>
                <w:numId w:val="12"/>
              </w:numPr>
              <w:rPr>
                <w:color w:val="000000" w:themeColor="text1"/>
              </w:rPr>
            </w:pPr>
            <w:r>
              <w:t xml:space="preserve">Listen attentively, move to and talk about music, expressing their feelings and responses. -Explore and engage in music making and dance, performing solo or in groups. </w:t>
            </w:r>
          </w:p>
          <w:p w14:paraId="7C8C849F" w14:textId="77777777" w:rsidR="00820B2C" w:rsidRPr="00820B2C" w:rsidRDefault="00820B2C" w:rsidP="00820B2C">
            <w:pPr>
              <w:pStyle w:val="ListParagraph"/>
              <w:ind w:left="1128"/>
              <w:rPr>
                <w:color w:val="000000" w:themeColor="text1"/>
              </w:rPr>
            </w:pPr>
          </w:p>
        </w:tc>
      </w:tr>
      <w:tr w:rsidR="0060268F" w14:paraId="46887B81" w14:textId="77777777" w:rsidTr="0060268F">
        <w:tc>
          <w:tcPr>
            <w:tcW w:w="12611" w:type="dxa"/>
            <w:vAlign w:val="center"/>
          </w:tcPr>
          <w:p w14:paraId="6F5F067F" w14:textId="77777777" w:rsidR="00096995" w:rsidRDefault="00096995" w:rsidP="00820B2C">
            <w:pPr>
              <w:pStyle w:val="ListParagraph"/>
              <w:jc w:val="center"/>
              <w:rPr>
                <w:b/>
                <w:color w:val="000000" w:themeColor="text1"/>
                <w:u w:val="single"/>
              </w:rPr>
            </w:pPr>
          </w:p>
          <w:p w14:paraId="2B892CD3" w14:textId="77777777" w:rsidR="00820B2C" w:rsidRPr="0060268F" w:rsidRDefault="00820B2C" w:rsidP="00820B2C">
            <w:pPr>
              <w:pStyle w:val="ListParagraph"/>
              <w:jc w:val="center"/>
              <w:rPr>
                <w:b/>
                <w:color w:val="000000" w:themeColor="text1"/>
                <w:u w:val="single"/>
              </w:rPr>
            </w:pPr>
            <w:r>
              <w:rPr>
                <w:b/>
                <w:color w:val="000000" w:themeColor="text1"/>
                <w:u w:val="single"/>
              </w:rPr>
              <w:t>M</w:t>
            </w:r>
            <w:r w:rsidRPr="0060268F">
              <w:rPr>
                <w:b/>
                <w:color w:val="000000" w:themeColor="text1"/>
                <w:u w:val="single"/>
              </w:rPr>
              <w:t>usic</w:t>
            </w:r>
            <w:r>
              <w:rPr>
                <w:b/>
                <w:color w:val="000000" w:themeColor="text1"/>
                <w:u w:val="single"/>
              </w:rPr>
              <w:t xml:space="preserve"> and movement</w:t>
            </w:r>
          </w:p>
          <w:p w14:paraId="488969B4" w14:textId="77777777" w:rsidR="00820B2C" w:rsidRDefault="00820B2C" w:rsidP="00820B2C">
            <w:pPr>
              <w:pStyle w:val="ListParagraph"/>
              <w:rPr>
                <w:color w:val="000000" w:themeColor="text1"/>
              </w:rPr>
            </w:pPr>
          </w:p>
          <w:p w14:paraId="5AA8EA11" w14:textId="77777777" w:rsidR="00820B2C" w:rsidRPr="00820B2C" w:rsidRDefault="00820B2C" w:rsidP="00820B2C">
            <w:pPr>
              <w:rPr>
                <w:u w:val="single"/>
              </w:rPr>
            </w:pPr>
            <w:r w:rsidRPr="00820B2C">
              <w:rPr>
                <w:u w:val="single"/>
              </w:rPr>
              <w:t>Personal, Social and Emotional Development</w:t>
            </w:r>
          </w:p>
          <w:p w14:paraId="1D28798D" w14:textId="77777777" w:rsidR="00820B2C" w:rsidRPr="00820B2C" w:rsidRDefault="00820B2C" w:rsidP="00820B2C">
            <w:pPr>
              <w:pStyle w:val="ListParagraph"/>
              <w:numPr>
                <w:ilvl w:val="0"/>
                <w:numId w:val="12"/>
              </w:numPr>
              <w:rPr>
                <w:u w:val="single"/>
              </w:rPr>
            </w:pPr>
            <w:r>
              <w:t>Think about the perspectives of others.</w:t>
            </w:r>
          </w:p>
          <w:p w14:paraId="34CBD4DD" w14:textId="77777777" w:rsidR="00820B2C" w:rsidRDefault="00820B2C" w:rsidP="00820B2C">
            <w:r w:rsidRPr="0060268F">
              <w:rPr>
                <w:u w:val="single"/>
              </w:rPr>
              <w:t>Expressive Arts and Design</w:t>
            </w:r>
            <w:r>
              <w:t xml:space="preserve"> </w:t>
            </w:r>
          </w:p>
          <w:p w14:paraId="0AB1F66F" w14:textId="77777777" w:rsidR="00820B2C" w:rsidRDefault="00820B2C" w:rsidP="00820B2C">
            <w:pPr>
              <w:pStyle w:val="ListParagraph"/>
              <w:numPr>
                <w:ilvl w:val="0"/>
                <w:numId w:val="12"/>
              </w:numPr>
            </w:pPr>
            <w:r>
              <w:t xml:space="preserve">Listen attentively, move to and talk about music, expressing their feelings and responses. </w:t>
            </w:r>
          </w:p>
          <w:p w14:paraId="6847B320" w14:textId="77777777" w:rsidR="00820B2C" w:rsidRDefault="00820B2C" w:rsidP="00820B2C">
            <w:pPr>
              <w:pStyle w:val="ListParagraph"/>
              <w:numPr>
                <w:ilvl w:val="0"/>
                <w:numId w:val="12"/>
              </w:numPr>
            </w:pPr>
            <w:r>
              <w:t>Sing in a group or on their own, increasingly matching the pitch and following the melody.</w:t>
            </w:r>
          </w:p>
          <w:p w14:paraId="21AFB250" w14:textId="77777777" w:rsidR="00820B2C" w:rsidRDefault="00820B2C" w:rsidP="00820B2C">
            <w:pPr>
              <w:pStyle w:val="ListParagraph"/>
              <w:numPr>
                <w:ilvl w:val="0"/>
                <w:numId w:val="12"/>
              </w:numPr>
            </w:pPr>
            <w:r>
              <w:t xml:space="preserve">Explore and engage in music making and dance, performing solo or in groups. </w:t>
            </w:r>
          </w:p>
          <w:p w14:paraId="6C5858D0" w14:textId="77777777" w:rsidR="00820B2C" w:rsidRDefault="00820B2C" w:rsidP="00820B2C">
            <w:pPr>
              <w:pStyle w:val="ListParagraph"/>
              <w:numPr>
                <w:ilvl w:val="0"/>
                <w:numId w:val="13"/>
              </w:numPr>
            </w:pPr>
            <w:r>
              <w:t xml:space="preserve">ELG: Being Imaginative and Expressive&gt; Sing a range of well-known nursery rhymes and songs. </w:t>
            </w:r>
          </w:p>
          <w:p w14:paraId="145414C8" w14:textId="77777777" w:rsidR="00820B2C" w:rsidRDefault="00820B2C" w:rsidP="00820B2C">
            <w:pPr>
              <w:pStyle w:val="ListParagraph"/>
              <w:numPr>
                <w:ilvl w:val="0"/>
                <w:numId w:val="13"/>
              </w:numPr>
            </w:pPr>
            <w:r>
              <w:t>ELG: Being Imaginative and Expressive&gt;Perform songs, rhymes, poems and stories with others, and- when appropriate - try to move in time with music.</w:t>
            </w:r>
          </w:p>
          <w:p w14:paraId="78AE01D0" w14:textId="77777777" w:rsidR="0060268F" w:rsidRPr="00206C10" w:rsidRDefault="0060268F" w:rsidP="0060268F">
            <w:pPr>
              <w:jc w:val="center"/>
              <w:rPr>
                <w:b/>
                <w:color w:val="000000" w:themeColor="text1"/>
                <w:u w:val="single"/>
              </w:rPr>
            </w:pPr>
          </w:p>
        </w:tc>
      </w:tr>
      <w:tr w:rsidR="0060268F" w14:paraId="78A521D5" w14:textId="77777777" w:rsidTr="0060268F">
        <w:tc>
          <w:tcPr>
            <w:tcW w:w="12611" w:type="dxa"/>
            <w:vAlign w:val="center"/>
          </w:tcPr>
          <w:p w14:paraId="7CF6CFE9" w14:textId="77777777" w:rsidR="00096995" w:rsidRDefault="00096995" w:rsidP="00096995">
            <w:pPr>
              <w:pStyle w:val="ListParagraph"/>
              <w:jc w:val="center"/>
              <w:rPr>
                <w:b/>
                <w:color w:val="000000" w:themeColor="text1"/>
                <w:u w:val="single"/>
              </w:rPr>
            </w:pPr>
          </w:p>
          <w:p w14:paraId="23932BDC" w14:textId="77777777" w:rsidR="00096995" w:rsidRPr="0060268F" w:rsidRDefault="00096995" w:rsidP="00096995">
            <w:pPr>
              <w:pStyle w:val="ListParagraph"/>
              <w:jc w:val="center"/>
              <w:rPr>
                <w:b/>
                <w:color w:val="000000" w:themeColor="text1"/>
                <w:u w:val="single"/>
              </w:rPr>
            </w:pPr>
            <w:r>
              <w:rPr>
                <w:b/>
                <w:color w:val="000000" w:themeColor="text1"/>
                <w:u w:val="single"/>
              </w:rPr>
              <w:t>M</w:t>
            </w:r>
            <w:r w:rsidRPr="0060268F">
              <w:rPr>
                <w:b/>
                <w:color w:val="000000" w:themeColor="text1"/>
                <w:u w:val="single"/>
              </w:rPr>
              <w:t>usic</w:t>
            </w:r>
            <w:r>
              <w:rPr>
                <w:b/>
                <w:color w:val="000000" w:themeColor="text1"/>
                <w:u w:val="single"/>
              </w:rPr>
              <w:t xml:space="preserve">al stories </w:t>
            </w:r>
          </w:p>
          <w:p w14:paraId="60066778" w14:textId="77777777" w:rsidR="00096995" w:rsidRDefault="00096995" w:rsidP="00096995">
            <w:pPr>
              <w:pStyle w:val="ListParagraph"/>
              <w:rPr>
                <w:color w:val="000000" w:themeColor="text1"/>
              </w:rPr>
            </w:pPr>
          </w:p>
          <w:p w14:paraId="70BC4A8C" w14:textId="77777777" w:rsidR="00096995" w:rsidRPr="00096995" w:rsidRDefault="00096995" w:rsidP="00096995">
            <w:pPr>
              <w:rPr>
                <w:u w:val="single"/>
              </w:rPr>
            </w:pPr>
            <w:r w:rsidRPr="00096995">
              <w:rPr>
                <w:u w:val="single"/>
              </w:rPr>
              <w:t xml:space="preserve">Communication and Language </w:t>
            </w:r>
          </w:p>
          <w:p w14:paraId="0284C28B" w14:textId="77777777" w:rsidR="00096995" w:rsidRDefault="00096995" w:rsidP="00096995">
            <w:pPr>
              <w:pStyle w:val="ListParagraph"/>
              <w:numPr>
                <w:ilvl w:val="0"/>
                <w:numId w:val="12"/>
              </w:numPr>
            </w:pPr>
            <w:r>
              <w:t>Learn new vocabulary.</w:t>
            </w:r>
          </w:p>
          <w:p w14:paraId="3A27EE57" w14:textId="77777777" w:rsidR="00096995" w:rsidRDefault="00096995" w:rsidP="00096995">
            <w:pPr>
              <w:pStyle w:val="ListParagraph"/>
              <w:numPr>
                <w:ilvl w:val="0"/>
                <w:numId w:val="12"/>
              </w:numPr>
            </w:pPr>
            <w:r>
              <w:t xml:space="preserve">Listen to and talk about stories to build familiarity and understanding. </w:t>
            </w:r>
          </w:p>
          <w:p w14:paraId="28EF6104" w14:textId="77777777" w:rsidR="00096995" w:rsidRDefault="00096995" w:rsidP="00096995">
            <w:pPr>
              <w:pStyle w:val="ListParagraph"/>
              <w:numPr>
                <w:ilvl w:val="0"/>
                <w:numId w:val="12"/>
              </w:numPr>
            </w:pPr>
            <w:r>
              <w:t xml:space="preserve">Retell the story, once they have developed a deep familiarity and understanding. </w:t>
            </w:r>
          </w:p>
          <w:p w14:paraId="0269A608" w14:textId="77777777" w:rsidR="00096995" w:rsidRDefault="00096995" w:rsidP="00096995">
            <w:pPr>
              <w:pStyle w:val="ListParagraph"/>
              <w:numPr>
                <w:ilvl w:val="0"/>
                <w:numId w:val="12"/>
              </w:numPr>
            </w:pPr>
            <w:r>
              <w:t xml:space="preserve">Listen carefully to rhymes and songs, paying attention to how they sound. </w:t>
            </w:r>
          </w:p>
          <w:p w14:paraId="2A1330A3" w14:textId="77777777" w:rsidR="00096995" w:rsidRDefault="00096995" w:rsidP="00096995">
            <w:pPr>
              <w:pStyle w:val="ListParagraph"/>
              <w:numPr>
                <w:ilvl w:val="0"/>
                <w:numId w:val="12"/>
              </w:numPr>
            </w:pPr>
            <w:r>
              <w:t xml:space="preserve">Learn rhymes, poems and songs. </w:t>
            </w:r>
          </w:p>
          <w:p w14:paraId="3D3DABBE" w14:textId="77777777" w:rsidR="00096995" w:rsidRDefault="00096995" w:rsidP="00096995">
            <w:r w:rsidRPr="00096995">
              <w:rPr>
                <w:u w:val="single"/>
              </w:rPr>
              <w:t>Expressive Arts and Design</w:t>
            </w:r>
            <w:r>
              <w:t xml:space="preserve"> </w:t>
            </w:r>
          </w:p>
          <w:p w14:paraId="01F2704B" w14:textId="77777777" w:rsidR="00096995" w:rsidRDefault="00096995" w:rsidP="00096995">
            <w:pPr>
              <w:pStyle w:val="ListParagraph"/>
              <w:numPr>
                <w:ilvl w:val="0"/>
                <w:numId w:val="12"/>
              </w:numPr>
            </w:pPr>
            <w:r>
              <w:t xml:space="preserve">Explore, use and refine a variety of artistic effects to express their ideas and feelings. </w:t>
            </w:r>
          </w:p>
          <w:p w14:paraId="4CCA9FAC" w14:textId="77777777" w:rsidR="00096995" w:rsidRDefault="00096995" w:rsidP="00096995">
            <w:pPr>
              <w:pStyle w:val="ListParagraph"/>
              <w:numPr>
                <w:ilvl w:val="0"/>
                <w:numId w:val="12"/>
              </w:numPr>
            </w:pPr>
            <w:r>
              <w:t xml:space="preserve">Create collaboratively sharing ideas, resources and skills. </w:t>
            </w:r>
          </w:p>
          <w:p w14:paraId="145C6CB2" w14:textId="77777777" w:rsidR="00096995" w:rsidRDefault="00096995" w:rsidP="00096995">
            <w:pPr>
              <w:pStyle w:val="ListParagraph"/>
              <w:numPr>
                <w:ilvl w:val="0"/>
                <w:numId w:val="12"/>
              </w:numPr>
            </w:pPr>
            <w:r>
              <w:t xml:space="preserve">Listen attentively, move to and talk about music, expressing their feelings and responses. </w:t>
            </w:r>
          </w:p>
          <w:p w14:paraId="38C29FAA" w14:textId="77777777" w:rsidR="00096995" w:rsidRDefault="00096995" w:rsidP="00096995">
            <w:pPr>
              <w:pStyle w:val="ListParagraph"/>
              <w:numPr>
                <w:ilvl w:val="0"/>
                <w:numId w:val="12"/>
              </w:numPr>
            </w:pPr>
            <w:r>
              <w:t xml:space="preserve">Explore and engage in music making and dance, performing solo or in groups. </w:t>
            </w:r>
          </w:p>
          <w:p w14:paraId="1D73FCAD" w14:textId="77777777" w:rsidR="0060268F" w:rsidRDefault="00096995" w:rsidP="00096995">
            <w:pPr>
              <w:pStyle w:val="ListParagraph"/>
              <w:numPr>
                <w:ilvl w:val="0"/>
                <w:numId w:val="15"/>
              </w:numPr>
            </w:pPr>
            <w:r>
              <w:t>ELG: Being Imaginative and Expressive&gt;Perform songs, rhymes, poems and stories with others, and- when appropriate - try to move in time with music.</w:t>
            </w:r>
          </w:p>
          <w:p w14:paraId="05B12A01" w14:textId="77777777" w:rsidR="00096995" w:rsidRPr="00206C10" w:rsidRDefault="00096995" w:rsidP="00096995">
            <w:pPr>
              <w:pStyle w:val="ListParagraph"/>
            </w:pPr>
          </w:p>
        </w:tc>
      </w:tr>
      <w:tr w:rsidR="0060268F" w14:paraId="76AD5459" w14:textId="77777777" w:rsidTr="0060268F">
        <w:tc>
          <w:tcPr>
            <w:tcW w:w="12611" w:type="dxa"/>
            <w:vAlign w:val="center"/>
          </w:tcPr>
          <w:p w14:paraId="720FCE6E" w14:textId="77777777" w:rsidR="00096995" w:rsidRDefault="00096995" w:rsidP="00096995">
            <w:pPr>
              <w:pStyle w:val="ListParagraph"/>
              <w:jc w:val="center"/>
              <w:rPr>
                <w:b/>
                <w:color w:val="000000" w:themeColor="text1"/>
                <w:u w:val="single"/>
              </w:rPr>
            </w:pPr>
          </w:p>
          <w:p w14:paraId="636F3B15" w14:textId="77777777" w:rsidR="00096995" w:rsidRPr="0060268F" w:rsidRDefault="00096995" w:rsidP="00096995">
            <w:pPr>
              <w:pStyle w:val="ListParagraph"/>
              <w:jc w:val="center"/>
              <w:rPr>
                <w:b/>
                <w:color w:val="000000" w:themeColor="text1"/>
                <w:u w:val="single"/>
              </w:rPr>
            </w:pPr>
            <w:r>
              <w:rPr>
                <w:b/>
                <w:color w:val="000000" w:themeColor="text1"/>
                <w:u w:val="single"/>
              </w:rPr>
              <w:t xml:space="preserve">Big Band </w:t>
            </w:r>
          </w:p>
          <w:p w14:paraId="3D3A8ED6" w14:textId="77777777" w:rsidR="00096995" w:rsidRDefault="00096995" w:rsidP="00096995">
            <w:pPr>
              <w:pStyle w:val="ListParagraph"/>
              <w:rPr>
                <w:color w:val="000000" w:themeColor="text1"/>
              </w:rPr>
            </w:pPr>
          </w:p>
          <w:p w14:paraId="0A868B67" w14:textId="77777777" w:rsidR="00096995" w:rsidRPr="00096995" w:rsidRDefault="00096995" w:rsidP="00096995">
            <w:pPr>
              <w:rPr>
                <w:u w:val="single"/>
              </w:rPr>
            </w:pPr>
            <w:r w:rsidRPr="00096995">
              <w:rPr>
                <w:u w:val="single"/>
              </w:rPr>
              <w:t xml:space="preserve">Communication and Language </w:t>
            </w:r>
          </w:p>
          <w:p w14:paraId="669E91DB" w14:textId="77777777" w:rsidR="00096995" w:rsidRPr="00096995" w:rsidRDefault="00096995" w:rsidP="00096995">
            <w:pPr>
              <w:pStyle w:val="ListParagraph"/>
              <w:numPr>
                <w:ilvl w:val="0"/>
                <w:numId w:val="12"/>
              </w:numPr>
              <w:rPr>
                <w:u w:val="single"/>
              </w:rPr>
            </w:pPr>
            <w:r>
              <w:t>Learn rhymes, poems and songs.</w:t>
            </w:r>
          </w:p>
          <w:p w14:paraId="6C4E7B89" w14:textId="77777777" w:rsidR="00096995" w:rsidRPr="00096995" w:rsidRDefault="00096995" w:rsidP="00096995">
            <w:pPr>
              <w:rPr>
                <w:u w:val="single"/>
              </w:rPr>
            </w:pPr>
            <w:r w:rsidRPr="00096995">
              <w:rPr>
                <w:u w:val="single"/>
              </w:rPr>
              <w:t xml:space="preserve">Expressive Arts and Design </w:t>
            </w:r>
          </w:p>
          <w:p w14:paraId="19E63613" w14:textId="77777777" w:rsidR="00096995" w:rsidRPr="00096995" w:rsidRDefault="00096995" w:rsidP="00096995">
            <w:pPr>
              <w:pStyle w:val="ListParagraph"/>
              <w:numPr>
                <w:ilvl w:val="0"/>
                <w:numId w:val="12"/>
              </w:numPr>
              <w:rPr>
                <w:b/>
                <w:color w:val="000000" w:themeColor="text1"/>
                <w:u w:val="single"/>
              </w:rPr>
            </w:pPr>
            <w:r>
              <w:t>Explore, use and refine a variety of artistic effects to express their ideas and feelings.</w:t>
            </w:r>
          </w:p>
          <w:p w14:paraId="2FB541C2" w14:textId="77777777" w:rsidR="00096995" w:rsidRPr="00096995" w:rsidRDefault="00096995" w:rsidP="00096995">
            <w:pPr>
              <w:pStyle w:val="ListParagraph"/>
              <w:numPr>
                <w:ilvl w:val="0"/>
                <w:numId w:val="12"/>
              </w:numPr>
              <w:rPr>
                <w:b/>
                <w:color w:val="000000" w:themeColor="text1"/>
                <w:u w:val="single"/>
              </w:rPr>
            </w:pPr>
            <w:r>
              <w:t xml:space="preserve">Return to and build on their previous learning, refining ideas and developing their ability to represent them. </w:t>
            </w:r>
          </w:p>
          <w:p w14:paraId="57A8748F" w14:textId="77777777" w:rsidR="00096995" w:rsidRPr="00096995" w:rsidRDefault="00096995" w:rsidP="00096995">
            <w:pPr>
              <w:pStyle w:val="ListParagraph"/>
              <w:numPr>
                <w:ilvl w:val="0"/>
                <w:numId w:val="12"/>
              </w:numPr>
              <w:rPr>
                <w:b/>
                <w:color w:val="000000" w:themeColor="text1"/>
                <w:u w:val="single"/>
              </w:rPr>
            </w:pPr>
            <w:r>
              <w:t xml:space="preserve">Create collaboratively sharing ideas, resources and skills. </w:t>
            </w:r>
          </w:p>
          <w:p w14:paraId="748C7DEB" w14:textId="77777777" w:rsidR="00096995" w:rsidRPr="00096995" w:rsidRDefault="00096995" w:rsidP="00096995">
            <w:pPr>
              <w:pStyle w:val="ListParagraph"/>
              <w:numPr>
                <w:ilvl w:val="0"/>
                <w:numId w:val="12"/>
              </w:numPr>
              <w:rPr>
                <w:b/>
                <w:color w:val="000000" w:themeColor="text1"/>
                <w:u w:val="single"/>
              </w:rPr>
            </w:pPr>
            <w:r>
              <w:t xml:space="preserve">Listen attentively, move to and talk about music, expressing their feelings and responses. </w:t>
            </w:r>
          </w:p>
          <w:p w14:paraId="4CC796C2" w14:textId="77777777" w:rsidR="00096995" w:rsidRPr="00096995" w:rsidRDefault="00096995" w:rsidP="00096995">
            <w:pPr>
              <w:pStyle w:val="ListParagraph"/>
              <w:numPr>
                <w:ilvl w:val="0"/>
                <w:numId w:val="12"/>
              </w:numPr>
              <w:rPr>
                <w:b/>
                <w:color w:val="000000" w:themeColor="text1"/>
                <w:u w:val="single"/>
              </w:rPr>
            </w:pPr>
            <w:r>
              <w:t xml:space="preserve">Sing in a group or on their own, increasingly matching the pitch and following the melody. </w:t>
            </w:r>
          </w:p>
          <w:p w14:paraId="1FEF6A05" w14:textId="77777777" w:rsidR="00096995" w:rsidRPr="00096995" w:rsidRDefault="00096995" w:rsidP="00096995">
            <w:pPr>
              <w:pStyle w:val="ListParagraph"/>
              <w:numPr>
                <w:ilvl w:val="0"/>
                <w:numId w:val="12"/>
              </w:numPr>
              <w:rPr>
                <w:b/>
                <w:color w:val="000000" w:themeColor="text1"/>
                <w:u w:val="single"/>
              </w:rPr>
            </w:pPr>
            <w:r>
              <w:t xml:space="preserve">Explore and engage in music making and dance, performing solo or in groups. </w:t>
            </w:r>
          </w:p>
          <w:p w14:paraId="3EC2F79E" w14:textId="77777777" w:rsidR="00096995" w:rsidRPr="00096995" w:rsidRDefault="00096995" w:rsidP="00096995">
            <w:pPr>
              <w:pStyle w:val="ListParagraph"/>
              <w:numPr>
                <w:ilvl w:val="0"/>
                <w:numId w:val="15"/>
              </w:numPr>
              <w:rPr>
                <w:b/>
                <w:color w:val="000000" w:themeColor="text1"/>
                <w:u w:val="single"/>
              </w:rPr>
            </w:pPr>
            <w:r>
              <w:t xml:space="preserve">ELG: Being Imaginative and Expressive&gt; Sing a range of well-known nursery rhymes and songs. </w:t>
            </w:r>
          </w:p>
          <w:p w14:paraId="58A22BE8" w14:textId="77777777" w:rsidR="0060268F" w:rsidRPr="00096995" w:rsidRDefault="00096995" w:rsidP="00096995">
            <w:pPr>
              <w:pStyle w:val="ListParagraph"/>
              <w:numPr>
                <w:ilvl w:val="0"/>
                <w:numId w:val="15"/>
              </w:numPr>
              <w:rPr>
                <w:b/>
                <w:color w:val="000000" w:themeColor="text1"/>
                <w:u w:val="single"/>
              </w:rPr>
            </w:pPr>
            <w:r>
              <w:t>ELG: Being Imaginative and Expressive&gt;Perform songs, rhymes, poems and stories with others, and- when appropriate - try to move in time with music.</w:t>
            </w:r>
          </w:p>
          <w:p w14:paraId="607B565F" w14:textId="77777777" w:rsidR="00096995" w:rsidRPr="00096995" w:rsidRDefault="00096995" w:rsidP="00096995">
            <w:pPr>
              <w:pStyle w:val="ListParagraph"/>
              <w:rPr>
                <w:b/>
                <w:color w:val="000000" w:themeColor="text1"/>
                <w:u w:val="single"/>
              </w:rPr>
            </w:pPr>
          </w:p>
        </w:tc>
      </w:tr>
    </w:tbl>
    <w:p w14:paraId="7289D25D" w14:textId="77777777" w:rsidR="008C7EB8" w:rsidRDefault="008C7EB8" w:rsidP="000904D4">
      <w:pPr>
        <w:rPr>
          <w:b/>
        </w:rPr>
      </w:pPr>
    </w:p>
    <w:p w14:paraId="2C5839B0" w14:textId="77777777" w:rsidR="000904D4" w:rsidRDefault="000904D4" w:rsidP="000904D4">
      <w:pPr>
        <w:rPr>
          <w:b/>
        </w:rPr>
      </w:pPr>
      <w:r w:rsidRPr="006F2724">
        <w:rPr>
          <w:b/>
        </w:rPr>
        <w:t>Key objectives that would be covered in each unit of work</w:t>
      </w:r>
    </w:p>
    <w:p w14:paraId="4FA9F12C" w14:textId="77777777" w:rsidR="000904D4" w:rsidRDefault="00770E60" w:rsidP="000904D4">
      <w:pPr>
        <w:rPr>
          <w:b/>
        </w:rPr>
      </w:pPr>
      <w:r>
        <w:rPr>
          <w:b/>
        </w:rPr>
        <w:t xml:space="preserve">Year </w:t>
      </w:r>
      <w:r w:rsidR="000904D4">
        <w:rPr>
          <w:b/>
        </w:rPr>
        <w:t>1/2</w:t>
      </w:r>
    </w:p>
    <w:tbl>
      <w:tblPr>
        <w:tblStyle w:val="TableGrid"/>
        <w:tblW w:w="0" w:type="auto"/>
        <w:tblLook w:val="04A0" w:firstRow="1" w:lastRow="0" w:firstColumn="1" w:lastColumn="0" w:noHBand="0" w:noVBand="1"/>
      </w:tblPr>
      <w:tblGrid>
        <w:gridCol w:w="6974"/>
        <w:gridCol w:w="6974"/>
      </w:tblGrid>
      <w:tr w:rsidR="000904D4" w14:paraId="329963FA" w14:textId="77777777" w:rsidTr="00497139">
        <w:tc>
          <w:tcPr>
            <w:tcW w:w="6974" w:type="dxa"/>
          </w:tcPr>
          <w:p w14:paraId="459615D4" w14:textId="77777777" w:rsidR="000904D4" w:rsidRDefault="000904D4" w:rsidP="007D62FB">
            <w:pPr>
              <w:rPr>
                <w:b/>
              </w:rPr>
            </w:pPr>
            <w:r>
              <w:rPr>
                <w:b/>
              </w:rPr>
              <w:t xml:space="preserve">Year A </w:t>
            </w:r>
          </w:p>
        </w:tc>
        <w:tc>
          <w:tcPr>
            <w:tcW w:w="6974" w:type="dxa"/>
          </w:tcPr>
          <w:p w14:paraId="29D02E9F" w14:textId="77777777" w:rsidR="000904D4" w:rsidRDefault="000904D4" w:rsidP="007D62FB">
            <w:pPr>
              <w:rPr>
                <w:b/>
              </w:rPr>
            </w:pPr>
            <w:r>
              <w:rPr>
                <w:b/>
              </w:rPr>
              <w:t>Year B</w:t>
            </w:r>
          </w:p>
        </w:tc>
      </w:tr>
      <w:tr w:rsidR="008C7EB8" w14:paraId="4AF073FF" w14:textId="77777777" w:rsidTr="00290424">
        <w:tc>
          <w:tcPr>
            <w:tcW w:w="6974" w:type="dxa"/>
            <w:vAlign w:val="center"/>
          </w:tcPr>
          <w:p w14:paraId="419D3BF9" w14:textId="77777777" w:rsidR="008C7EB8" w:rsidRDefault="008C7EB8" w:rsidP="008C7EB8">
            <w:pPr>
              <w:jc w:val="center"/>
              <w:rPr>
                <w:color w:val="000000" w:themeColor="text1"/>
                <w:u w:val="single"/>
              </w:rPr>
            </w:pPr>
          </w:p>
          <w:p w14:paraId="4812843E" w14:textId="77777777" w:rsidR="008C7EB8" w:rsidRDefault="008C7EB8" w:rsidP="00100507">
            <w:pPr>
              <w:jc w:val="center"/>
              <w:rPr>
                <w:color w:val="000000" w:themeColor="text1"/>
                <w:u w:val="single"/>
              </w:rPr>
            </w:pPr>
            <w:r w:rsidRPr="008C7EB8">
              <w:rPr>
                <w:color w:val="000000" w:themeColor="text1"/>
                <w:u w:val="single"/>
              </w:rPr>
              <w:t xml:space="preserve">Pulse and rhythm (All about me) </w:t>
            </w:r>
          </w:p>
          <w:p w14:paraId="09680EA0" w14:textId="77777777" w:rsidR="008C7EB8" w:rsidRDefault="008C7EB8" w:rsidP="00100507">
            <w:pPr>
              <w:pStyle w:val="ListParagraph"/>
              <w:numPr>
                <w:ilvl w:val="0"/>
                <w:numId w:val="12"/>
              </w:numPr>
            </w:pPr>
            <w:r>
              <w:t>Use their voices expressively and creatively by singing songs and speaking chants and rhymes</w:t>
            </w:r>
          </w:p>
          <w:p w14:paraId="7805CA44" w14:textId="77777777" w:rsidR="008C7EB8" w:rsidRDefault="008C7EB8" w:rsidP="00100507">
            <w:pPr>
              <w:pStyle w:val="ListParagraph"/>
              <w:numPr>
                <w:ilvl w:val="0"/>
                <w:numId w:val="12"/>
              </w:numPr>
            </w:pPr>
            <w:r>
              <w:t>Play tuned and untuned instruments musically</w:t>
            </w:r>
          </w:p>
          <w:p w14:paraId="112D911C" w14:textId="77777777" w:rsidR="008C7EB8" w:rsidRDefault="008C7EB8" w:rsidP="00100507">
            <w:pPr>
              <w:pStyle w:val="ListParagraph"/>
              <w:numPr>
                <w:ilvl w:val="0"/>
                <w:numId w:val="12"/>
              </w:numPr>
            </w:pPr>
            <w:r>
              <w:t>Listen with concentration and understanding to a range of high-quality live and recorded music</w:t>
            </w:r>
          </w:p>
          <w:p w14:paraId="1C24A322" w14:textId="77777777" w:rsidR="008C7EB8" w:rsidRDefault="008C7EB8" w:rsidP="00100507">
            <w:pPr>
              <w:pStyle w:val="ListParagraph"/>
              <w:numPr>
                <w:ilvl w:val="0"/>
                <w:numId w:val="12"/>
              </w:numPr>
            </w:pPr>
            <w:r>
              <w:t>Experiment with, create, select and combine sounds using the inter-related dimensions of music</w:t>
            </w:r>
          </w:p>
          <w:p w14:paraId="44931F86" w14:textId="77777777" w:rsidR="008C7EB8" w:rsidRPr="008C7EB8" w:rsidRDefault="008C7EB8" w:rsidP="008C7EB8">
            <w:pPr>
              <w:jc w:val="center"/>
              <w:rPr>
                <w:color w:val="000000" w:themeColor="text1"/>
                <w:u w:val="single"/>
              </w:rPr>
            </w:pPr>
          </w:p>
        </w:tc>
        <w:tc>
          <w:tcPr>
            <w:tcW w:w="6974" w:type="dxa"/>
            <w:vAlign w:val="center"/>
          </w:tcPr>
          <w:p w14:paraId="5B2D3F28" w14:textId="77777777" w:rsidR="008C7EB8" w:rsidRDefault="008C7EB8" w:rsidP="008C7EB8">
            <w:pPr>
              <w:jc w:val="center"/>
              <w:rPr>
                <w:color w:val="000000" w:themeColor="text1"/>
                <w:u w:val="single"/>
              </w:rPr>
            </w:pPr>
            <w:r w:rsidRPr="008C7EB8">
              <w:rPr>
                <w:color w:val="000000" w:themeColor="text1"/>
                <w:u w:val="single"/>
              </w:rPr>
              <w:t xml:space="preserve">African call and response song (Animals) </w:t>
            </w:r>
          </w:p>
          <w:p w14:paraId="71DCB573" w14:textId="77777777" w:rsidR="008C7EB8" w:rsidRDefault="008C7EB8" w:rsidP="00100507">
            <w:pPr>
              <w:pStyle w:val="ListParagraph"/>
              <w:numPr>
                <w:ilvl w:val="0"/>
                <w:numId w:val="12"/>
              </w:numPr>
            </w:pPr>
            <w:r>
              <w:t>Use their voices expressively and creatively by singing songs and speaking chants and rhymes</w:t>
            </w:r>
          </w:p>
          <w:p w14:paraId="3B29E767" w14:textId="77777777" w:rsidR="008C7EB8" w:rsidRDefault="008C7EB8" w:rsidP="00100507">
            <w:pPr>
              <w:pStyle w:val="ListParagraph"/>
              <w:numPr>
                <w:ilvl w:val="0"/>
                <w:numId w:val="12"/>
              </w:numPr>
            </w:pPr>
            <w:r>
              <w:t>Play tuned and untuned instruments musically</w:t>
            </w:r>
          </w:p>
          <w:p w14:paraId="519F202D" w14:textId="77777777" w:rsidR="008C7EB8" w:rsidRDefault="008C7EB8" w:rsidP="00100507">
            <w:pPr>
              <w:pStyle w:val="ListParagraph"/>
              <w:numPr>
                <w:ilvl w:val="0"/>
                <w:numId w:val="12"/>
              </w:numPr>
            </w:pPr>
            <w:r>
              <w:t>Listen with concentration and understanding to a range of high-quality live and recorded music</w:t>
            </w:r>
          </w:p>
          <w:p w14:paraId="60A23C4E" w14:textId="77777777" w:rsidR="008C7EB8" w:rsidRPr="008C7EB8" w:rsidRDefault="008C7EB8" w:rsidP="00100507">
            <w:pPr>
              <w:pStyle w:val="ListParagraph"/>
              <w:numPr>
                <w:ilvl w:val="0"/>
                <w:numId w:val="12"/>
              </w:numPr>
            </w:pPr>
            <w:r>
              <w:t>Experiment with, create, select and combine sounds using the inter-related dimensions of music</w:t>
            </w:r>
          </w:p>
        </w:tc>
      </w:tr>
      <w:tr w:rsidR="008C7EB8" w14:paraId="50745359" w14:textId="77777777" w:rsidTr="00206C10">
        <w:trPr>
          <w:trHeight w:val="365"/>
        </w:trPr>
        <w:tc>
          <w:tcPr>
            <w:tcW w:w="6974" w:type="dxa"/>
            <w:vAlign w:val="center"/>
          </w:tcPr>
          <w:p w14:paraId="059EDA8D" w14:textId="77777777" w:rsidR="008C7EB8" w:rsidRDefault="008C7EB8" w:rsidP="008C7EB8">
            <w:pPr>
              <w:jc w:val="center"/>
              <w:rPr>
                <w:color w:val="000000" w:themeColor="text1"/>
                <w:u w:val="single"/>
              </w:rPr>
            </w:pPr>
          </w:p>
          <w:p w14:paraId="3A330FB1" w14:textId="77777777" w:rsidR="008C7EB8" w:rsidRDefault="008C7EB8" w:rsidP="008C7EB8">
            <w:pPr>
              <w:jc w:val="center"/>
              <w:rPr>
                <w:color w:val="000000" w:themeColor="text1"/>
                <w:u w:val="single"/>
              </w:rPr>
            </w:pPr>
            <w:r w:rsidRPr="008C7EB8">
              <w:rPr>
                <w:color w:val="000000" w:themeColor="text1"/>
                <w:u w:val="single"/>
              </w:rPr>
              <w:t xml:space="preserve">Classical music (Animals) </w:t>
            </w:r>
          </w:p>
          <w:p w14:paraId="53EDC32E" w14:textId="77777777" w:rsidR="008C7EB8" w:rsidRDefault="008C7EB8" w:rsidP="00100507">
            <w:pPr>
              <w:pStyle w:val="ListParagraph"/>
              <w:numPr>
                <w:ilvl w:val="0"/>
                <w:numId w:val="12"/>
              </w:numPr>
            </w:pPr>
            <w:r>
              <w:t>Use their voices expressively and creatively by singing songs and speaking chants and rhymes</w:t>
            </w:r>
          </w:p>
          <w:p w14:paraId="6365994B" w14:textId="77777777" w:rsidR="008C7EB8" w:rsidRDefault="008C7EB8" w:rsidP="00100507">
            <w:pPr>
              <w:pStyle w:val="ListParagraph"/>
              <w:numPr>
                <w:ilvl w:val="0"/>
                <w:numId w:val="12"/>
              </w:numPr>
            </w:pPr>
            <w:r>
              <w:t>Play tuned and untuned instruments musically</w:t>
            </w:r>
          </w:p>
          <w:p w14:paraId="4BB6CD6E" w14:textId="77777777" w:rsidR="008C7EB8" w:rsidRDefault="008C7EB8" w:rsidP="00100507">
            <w:pPr>
              <w:pStyle w:val="ListParagraph"/>
              <w:numPr>
                <w:ilvl w:val="0"/>
                <w:numId w:val="12"/>
              </w:numPr>
            </w:pPr>
            <w:r>
              <w:t>Listen with concentration and understanding to a range of high-quality live and recorded music</w:t>
            </w:r>
          </w:p>
          <w:p w14:paraId="3EF3C01D" w14:textId="77777777" w:rsidR="008C7EB8" w:rsidRDefault="008C7EB8" w:rsidP="00100507">
            <w:pPr>
              <w:pStyle w:val="ListParagraph"/>
              <w:numPr>
                <w:ilvl w:val="0"/>
                <w:numId w:val="12"/>
              </w:numPr>
            </w:pPr>
            <w:r>
              <w:t>Experiment with, create, select and combine sounds using the inter-related dimensions of music</w:t>
            </w:r>
          </w:p>
          <w:p w14:paraId="281DF97F" w14:textId="77777777" w:rsidR="008C7EB8" w:rsidRDefault="008C7EB8" w:rsidP="008C7EB8">
            <w:pPr>
              <w:pStyle w:val="ListParagraph"/>
              <w:ind w:left="1128"/>
            </w:pPr>
          </w:p>
          <w:p w14:paraId="20F93243" w14:textId="77777777" w:rsidR="008C7EB8" w:rsidRPr="008C7EB8" w:rsidRDefault="008C7EB8" w:rsidP="008C7EB8">
            <w:pPr>
              <w:jc w:val="center"/>
              <w:rPr>
                <w:color w:val="000000" w:themeColor="text1"/>
                <w:u w:val="single"/>
              </w:rPr>
            </w:pPr>
          </w:p>
        </w:tc>
        <w:tc>
          <w:tcPr>
            <w:tcW w:w="6974" w:type="dxa"/>
            <w:vAlign w:val="center"/>
          </w:tcPr>
          <w:p w14:paraId="130A05DD" w14:textId="77777777" w:rsidR="008C7EB8" w:rsidRDefault="008C7EB8" w:rsidP="008C7EB8">
            <w:pPr>
              <w:jc w:val="center"/>
              <w:rPr>
                <w:color w:val="000000" w:themeColor="text1"/>
                <w:u w:val="single"/>
              </w:rPr>
            </w:pPr>
            <w:r>
              <w:rPr>
                <w:color w:val="000000" w:themeColor="text1"/>
                <w:u w:val="single"/>
              </w:rPr>
              <w:t>O</w:t>
            </w:r>
            <w:r w:rsidRPr="008C7EB8">
              <w:rPr>
                <w:color w:val="000000" w:themeColor="text1"/>
                <w:u w:val="single"/>
              </w:rPr>
              <w:t>rchestral instruments (Traditional western stories)</w:t>
            </w:r>
          </w:p>
          <w:p w14:paraId="028FBABE" w14:textId="77777777" w:rsidR="008C7EB8" w:rsidRDefault="008C7EB8" w:rsidP="00100507">
            <w:pPr>
              <w:pStyle w:val="ListParagraph"/>
              <w:numPr>
                <w:ilvl w:val="0"/>
                <w:numId w:val="12"/>
              </w:numPr>
            </w:pPr>
            <w:r>
              <w:t>Play tuned and untuned instruments musically</w:t>
            </w:r>
          </w:p>
          <w:p w14:paraId="5EFBBB20" w14:textId="77777777" w:rsidR="008C7EB8" w:rsidRDefault="008C7EB8" w:rsidP="00100507">
            <w:pPr>
              <w:pStyle w:val="ListParagraph"/>
              <w:numPr>
                <w:ilvl w:val="0"/>
                <w:numId w:val="12"/>
              </w:numPr>
            </w:pPr>
            <w:r>
              <w:t>Listen with concentration and understanding to a range of high-quality live and recorded music</w:t>
            </w:r>
          </w:p>
          <w:p w14:paraId="7A46ABFE" w14:textId="77777777" w:rsidR="008C7EB8" w:rsidRDefault="008C7EB8" w:rsidP="00100507">
            <w:pPr>
              <w:pStyle w:val="ListParagraph"/>
              <w:numPr>
                <w:ilvl w:val="0"/>
                <w:numId w:val="12"/>
              </w:numPr>
            </w:pPr>
            <w:r>
              <w:t>Experiment with, create, select and combine sounds using the inter-related dimensions of music</w:t>
            </w:r>
          </w:p>
          <w:p w14:paraId="0441194D" w14:textId="77777777" w:rsidR="008C7EB8" w:rsidRPr="008C7EB8" w:rsidRDefault="008C7EB8" w:rsidP="008C7EB8">
            <w:pPr>
              <w:jc w:val="center"/>
              <w:rPr>
                <w:color w:val="000000" w:themeColor="text1"/>
                <w:u w:val="single"/>
              </w:rPr>
            </w:pPr>
          </w:p>
        </w:tc>
      </w:tr>
      <w:tr w:rsidR="008C7EB8" w14:paraId="4ACAF5D9" w14:textId="77777777" w:rsidTr="00071D71">
        <w:tc>
          <w:tcPr>
            <w:tcW w:w="6974" w:type="dxa"/>
            <w:vAlign w:val="center"/>
          </w:tcPr>
          <w:p w14:paraId="19AE55E6" w14:textId="77777777" w:rsidR="008C7EB8" w:rsidRDefault="008C7EB8" w:rsidP="008C7EB8">
            <w:pPr>
              <w:jc w:val="center"/>
              <w:rPr>
                <w:color w:val="000000" w:themeColor="text1"/>
                <w:u w:val="single"/>
              </w:rPr>
            </w:pPr>
            <w:r w:rsidRPr="008C7EB8">
              <w:rPr>
                <w:color w:val="000000" w:themeColor="text1"/>
                <w:u w:val="single"/>
              </w:rPr>
              <w:t xml:space="preserve">Musical vocabulary (Under the sea) </w:t>
            </w:r>
          </w:p>
          <w:p w14:paraId="502226DB" w14:textId="77777777" w:rsidR="008C7EB8" w:rsidRPr="008C7EB8" w:rsidRDefault="008C7EB8" w:rsidP="00100507">
            <w:pPr>
              <w:pStyle w:val="ListParagraph"/>
              <w:numPr>
                <w:ilvl w:val="0"/>
                <w:numId w:val="12"/>
              </w:numPr>
            </w:pPr>
            <w:r>
              <w:t>Play tuned and untuned instruments musically</w:t>
            </w:r>
          </w:p>
          <w:p w14:paraId="49397247" w14:textId="77777777" w:rsidR="008C7EB8" w:rsidRDefault="008C7EB8" w:rsidP="00100507">
            <w:pPr>
              <w:pStyle w:val="ListParagraph"/>
              <w:numPr>
                <w:ilvl w:val="0"/>
                <w:numId w:val="12"/>
              </w:numPr>
            </w:pPr>
            <w:r>
              <w:t>Listen with concentration and understanding to a range of high-quality live and recorded music</w:t>
            </w:r>
          </w:p>
          <w:p w14:paraId="3BE1FC03" w14:textId="77777777" w:rsidR="008C7EB8" w:rsidRDefault="008C7EB8" w:rsidP="00100507">
            <w:pPr>
              <w:pStyle w:val="ListParagraph"/>
              <w:numPr>
                <w:ilvl w:val="0"/>
                <w:numId w:val="12"/>
              </w:numPr>
            </w:pPr>
            <w:r>
              <w:t>Experiment with, create, select and combine sounds using the inter-related dimensions of music</w:t>
            </w:r>
          </w:p>
          <w:p w14:paraId="678DE058" w14:textId="77777777" w:rsidR="008C7EB8" w:rsidRPr="008C7EB8" w:rsidRDefault="008C7EB8" w:rsidP="008C7EB8">
            <w:pPr>
              <w:jc w:val="center"/>
              <w:rPr>
                <w:color w:val="000000" w:themeColor="text1"/>
                <w:u w:val="single"/>
              </w:rPr>
            </w:pPr>
          </w:p>
        </w:tc>
        <w:tc>
          <w:tcPr>
            <w:tcW w:w="6974" w:type="dxa"/>
            <w:vAlign w:val="center"/>
          </w:tcPr>
          <w:p w14:paraId="48E48754" w14:textId="77777777" w:rsidR="008C7EB8" w:rsidRDefault="008C7EB8" w:rsidP="008C7EB8">
            <w:pPr>
              <w:jc w:val="center"/>
              <w:rPr>
                <w:color w:val="000000" w:themeColor="text1"/>
                <w:u w:val="single"/>
              </w:rPr>
            </w:pPr>
          </w:p>
          <w:p w14:paraId="022888EC" w14:textId="77777777" w:rsidR="008C7EB8" w:rsidRDefault="008C7EB8" w:rsidP="008C7EB8">
            <w:pPr>
              <w:jc w:val="center"/>
              <w:rPr>
                <w:color w:val="000000" w:themeColor="text1"/>
                <w:u w:val="single"/>
              </w:rPr>
            </w:pPr>
            <w:r w:rsidRPr="008C7EB8">
              <w:rPr>
                <w:color w:val="000000" w:themeColor="text1"/>
                <w:u w:val="single"/>
              </w:rPr>
              <w:t xml:space="preserve">Musical me </w:t>
            </w:r>
          </w:p>
          <w:p w14:paraId="68196C52" w14:textId="77777777" w:rsidR="008C7EB8" w:rsidRDefault="008C7EB8" w:rsidP="00100507">
            <w:pPr>
              <w:pStyle w:val="ListParagraph"/>
              <w:numPr>
                <w:ilvl w:val="0"/>
                <w:numId w:val="12"/>
              </w:numPr>
            </w:pPr>
            <w:r>
              <w:t>Use their voices expressively and creatively by singing songs and speaking chants and rhymes</w:t>
            </w:r>
          </w:p>
          <w:p w14:paraId="325D7489" w14:textId="77777777" w:rsidR="008C7EB8" w:rsidRDefault="008C7EB8" w:rsidP="00100507">
            <w:pPr>
              <w:pStyle w:val="ListParagraph"/>
              <w:numPr>
                <w:ilvl w:val="0"/>
                <w:numId w:val="12"/>
              </w:numPr>
            </w:pPr>
            <w:r>
              <w:t>Play tuned and untuned instruments musically</w:t>
            </w:r>
          </w:p>
          <w:p w14:paraId="464C8815" w14:textId="77777777" w:rsidR="008C7EB8" w:rsidRDefault="008C7EB8" w:rsidP="00100507">
            <w:pPr>
              <w:pStyle w:val="ListParagraph"/>
              <w:numPr>
                <w:ilvl w:val="0"/>
                <w:numId w:val="12"/>
              </w:numPr>
            </w:pPr>
            <w:r>
              <w:t>Listen with concentration and understanding to a range of high-quality live and recorded music</w:t>
            </w:r>
          </w:p>
          <w:p w14:paraId="010D5F15" w14:textId="77777777" w:rsidR="008C7EB8" w:rsidRDefault="008C7EB8" w:rsidP="00100507">
            <w:pPr>
              <w:pStyle w:val="ListParagraph"/>
              <w:numPr>
                <w:ilvl w:val="0"/>
                <w:numId w:val="12"/>
              </w:numPr>
            </w:pPr>
            <w:r>
              <w:t>Experiment with, create, select and combine sounds using the inter-related dimensions of music</w:t>
            </w:r>
          </w:p>
          <w:p w14:paraId="790546BF" w14:textId="77777777" w:rsidR="008C7EB8" w:rsidRDefault="008C7EB8" w:rsidP="008C7EB8">
            <w:pPr>
              <w:ind w:left="768"/>
            </w:pPr>
          </w:p>
          <w:p w14:paraId="5A780E57" w14:textId="77777777" w:rsidR="008C7EB8" w:rsidRPr="008C7EB8" w:rsidRDefault="008C7EB8" w:rsidP="008C7EB8">
            <w:pPr>
              <w:jc w:val="center"/>
              <w:rPr>
                <w:color w:val="000000" w:themeColor="text1"/>
                <w:u w:val="single"/>
              </w:rPr>
            </w:pPr>
          </w:p>
        </w:tc>
      </w:tr>
      <w:tr w:rsidR="008C7EB8" w14:paraId="073D5679" w14:textId="77777777" w:rsidTr="00071D71">
        <w:tc>
          <w:tcPr>
            <w:tcW w:w="6974" w:type="dxa"/>
            <w:vAlign w:val="center"/>
          </w:tcPr>
          <w:p w14:paraId="6746624B" w14:textId="77777777" w:rsidR="008C7EB8" w:rsidRDefault="008C7EB8" w:rsidP="008C7EB8">
            <w:pPr>
              <w:jc w:val="center"/>
              <w:rPr>
                <w:color w:val="000000" w:themeColor="text1"/>
                <w:u w:val="single"/>
              </w:rPr>
            </w:pPr>
          </w:p>
          <w:p w14:paraId="1235B6A2" w14:textId="77777777" w:rsidR="008C7EB8" w:rsidRDefault="008C7EB8" w:rsidP="008C7EB8">
            <w:pPr>
              <w:jc w:val="center"/>
              <w:rPr>
                <w:color w:val="000000" w:themeColor="text1"/>
                <w:u w:val="single"/>
              </w:rPr>
            </w:pPr>
            <w:r w:rsidRPr="008C7EB8">
              <w:rPr>
                <w:color w:val="000000" w:themeColor="text1"/>
                <w:u w:val="single"/>
              </w:rPr>
              <w:t xml:space="preserve">Timbre and rhythmic patterns (Fairy tales) </w:t>
            </w:r>
          </w:p>
          <w:p w14:paraId="31AC2118" w14:textId="77777777" w:rsidR="008C7EB8" w:rsidRDefault="008C7EB8" w:rsidP="00100507">
            <w:pPr>
              <w:pStyle w:val="ListParagraph"/>
              <w:numPr>
                <w:ilvl w:val="0"/>
                <w:numId w:val="12"/>
              </w:numPr>
            </w:pPr>
            <w:r>
              <w:t>Use their voices expressively and creatively by singing songs and speaking chants and rhymes</w:t>
            </w:r>
          </w:p>
          <w:p w14:paraId="337E710F" w14:textId="77777777" w:rsidR="008C7EB8" w:rsidRDefault="008C7EB8" w:rsidP="00100507">
            <w:pPr>
              <w:pStyle w:val="ListParagraph"/>
              <w:numPr>
                <w:ilvl w:val="0"/>
                <w:numId w:val="12"/>
              </w:numPr>
            </w:pPr>
            <w:r>
              <w:t>Play tuned and untuned instruments musically</w:t>
            </w:r>
          </w:p>
          <w:p w14:paraId="14C4100A" w14:textId="77777777" w:rsidR="008C7EB8" w:rsidRDefault="008C7EB8" w:rsidP="00100507">
            <w:pPr>
              <w:pStyle w:val="ListParagraph"/>
              <w:numPr>
                <w:ilvl w:val="0"/>
                <w:numId w:val="12"/>
              </w:numPr>
            </w:pPr>
            <w:r>
              <w:t>Listen with concentration and understanding to a range of high-quality live and recorded music</w:t>
            </w:r>
          </w:p>
          <w:p w14:paraId="40A7FCF7" w14:textId="77777777" w:rsidR="008C7EB8" w:rsidRDefault="008C7EB8" w:rsidP="00100507">
            <w:pPr>
              <w:pStyle w:val="ListParagraph"/>
              <w:numPr>
                <w:ilvl w:val="0"/>
                <w:numId w:val="12"/>
              </w:numPr>
            </w:pPr>
            <w:r>
              <w:t>Experiment with, create, select and combine sounds using the inter-related dimensions of music</w:t>
            </w:r>
          </w:p>
          <w:p w14:paraId="07A06574" w14:textId="77777777" w:rsidR="008C7EB8" w:rsidRPr="008C7EB8" w:rsidRDefault="008C7EB8" w:rsidP="008C7EB8">
            <w:pPr>
              <w:pStyle w:val="ListParagraph"/>
              <w:numPr>
                <w:ilvl w:val="0"/>
                <w:numId w:val="12"/>
              </w:numPr>
              <w:jc w:val="center"/>
            </w:pPr>
          </w:p>
        </w:tc>
        <w:tc>
          <w:tcPr>
            <w:tcW w:w="6974" w:type="dxa"/>
            <w:vAlign w:val="center"/>
          </w:tcPr>
          <w:p w14:paraId="2F60BED3" w14:textId="77777777" w:rsidR="008C7EB8" w:rsidRDefault="008C7EB8" w:rsidP="008C7EB8">
            <w:pPr>
              <w:jc w:val="center"/>
              <w:rPr>
                <w:color w:val="000000" w:themeColor="text1"/>
                <w:u w:val="single"/>
              </w:rPr>
            </w:pPr>
          </w:p>
          <w:p w14:paraId="2D857A86" w14:textId="77777777" w:rsidR="008C7EB8" w:rsidRDefault="008C7EB8" w:rsidP="008C7EB8">
            <w:pPr>
              <w:jc w:val="center"/>
              <w:rPr>
                <w:color w:val="000000" w:themeColor="text1"/>
                <w:u w:val="single"/>
              </w:rPr>
            </w:pPr>
          </w:p>
          <w:p w14:paraId="74BA204C" w14:textId="77777777" w:rsidR="008C7EB8" w:rsidRPr="00100507" w:rsidRDefault="008C7EB8" w:rsidP="00100507">
            <w:pPr>
              <w:jc w:val="center"/>
              <w:rPr>
                <w:color w:val="000000" w:themeColor="text1"/>
                <w:u w:val="single"/>
              </w:rPr>
            </w:pPr>
            <w:r w:rsidRPr="008C7EB8">
              <w:rPr>
                <w:color w:val="000000" w:themeColor="text1"/>
                <w:u w:val="single"/>
              </w:rPr>
              <w:t xml:space="preserve">Dynamics, timbre, tempo and motifs (Space) </w:t>
            </w:r>
          </w:p>
          <w:p w14:paraId="2375F79A" w14:textId="77777777" w:rsidR="008C7EB8" w:rsidRDefault="008C7EB8" w:rsidP="00100507">
            <w:pPr>
              <w:pStyle w:val="ListParagraph"/>
              <w:numPr>
                <w:ilvl w:val="0"/>
                <w:numId w:val="12"/>
              </w:numPr>
            </w:pPr>
            <w:r>
              <w:t>Play tuned and untuned instruments musically</w:t>
            </w:r>
          </w:p>
          <w:p w14:paraId="7FA88950" w14:textId="77777777" w:rsidR="008C7EB8" w:rsidRDefault="008C7EB8" w:rsidP="00100507">
            <w:pPr>
              <w:pStyle w:val="ListParagraph"/>
              <w:numPr>
                <w:ilvl w:val="0"/>
                <w:numId w:val="12"/>
              </w:numPr>
            </w:pPr>
            <w:r>
              <w:t>Listen with concentration and understanding to a range of high-quality live and recorded music</w:t>
            </w:r>
          </w:p>
          <w:p w14:paraId="7FA8AF01" w14:textId="77777777" w:rsidR="008C7EB8" w:rsidRDefault="008C7EB8" w:rsidP="00100507">
            <w:pPr>
              <w:pStyle w:val="ListParagraph"/>
              <w:numPr>
                <w:ilvl w:val="0"/>
                <w:numId w:val="12"/>
              </w:numPr>
            </w:pPr>
            <w:r>
              <w:t>Experiment with, create, select and combine sounds using the inter-related dimensions of music</w:t>
            </w:r>
          </w:p>
          <w:p w14:paraId="054EBDC4" w14:textId="77777777" w:rsidR="008C7EB8" w:rsidRDefault="008C7EB8" w:rsidP="00230AE8">
            <w:pPr>
              <w:rPr>
                <w:color w:val="000000" w:themeColor="text1"/>
                <w:u w:val="single"/>
              </w:rPr>
            </w:pPr>
          </w:p>
          <w:p w14:paraId="38D2BA2E" w14:textId="77777777" w:rsidR="008C7EB8" w:rsidRPr="008C7EB8" w:rsidRDefault="008C7EB8" w:rsidP="008C7EB8">
            <w:pPr>
              <w:jc w:val="center"/>
              <w:rPr>
                <w:color w:val="000000" w:themeColor="text1"/>
                <w:u w:val="single"/>
              </w:rPr>
            </w:pPr>
          </w:p>
        </w:tc>
      </w:tr>
      <w:tr w:rsidR="008C7EB8" w14:paraId="4FF73AA4" w14:textId="77777777" w:rsidTr="00071D71">
        <w:tc>
          <w:tcPr>
            <w:tcW w:w="6974" w:type="dxa"/>
            <w:vAlign w:val="center"/>
          </w:tcPr>
          <w:p w14:paraId="572B18AD" w14:textId="77777777" w:rsidR="008C7EB8" w:rsidRDefault="008C7EB8" w:rsidP="008C7EB8">
            <w:pPr>
              <w:jc w:val="center"/>
              <w:rPr>
                <w:color w:val="000000" w:themeColor="text1"/>
                <w:u w:val="single"/>
              </w:rPr>
            </w:pPr>
          </w:p>
          <w:p w14:paraId="2B5E91F2" w14:textId="77777777" w:rsidR="008C7EB8" w:rsidRDefault="008C7EB8" w:rsidP="008C7EB8">
            <w:pPr>
              <w:jc w:val="center"/>
              <w:rPr>
                <w:color w:val="000000" w:themeColor="text1"/>
                <w:u w:val="single"/>
              </w:rPr>
            </w:pPr>
            <w:r w:rsidRPr="008C7EB8">
              <w:rPr>
                <w:color w:val="000000" w:themeColor="text1"/>
                <w:u w:val="single"/>
              </w:rPr>
              <w:t>Pitch and tempo (Superheroes)</w:t>
            </w:r>
          </w:p>
          <w:p w14:paraId="6611B65F" w14:textId="77777777" w:rsidR="008C7EB8" w:rsidRDefault="008C7EB8" w:rsidP="00100507">
            <w:pPr>
              <w:pStyle w:val="ListParagraph"/>
              <w:numPr>
                <w:ilvl w:val="0"/>
                <w:numId w:val="12"/>
              </w:numPr>
            </w:pPr>
            <w:r>
              <w:t>Use their voices expressively and creatively by singing songs and speaking chants and rhymes</w:t>
            </w:r>
          </w:p>
          <w:p w14:paraId="508E42F6" w14:textId="77777777" w:rsidR="008C7EB8" w:rsidRDefault="008C7EB8" w:rsidP="00100507">
            <w:pPr>
              <w:pStyle w:val="ListParagraph"/>
              <w:numPr>
                <w:ilvl w:val="0"/>
                <w:numId w:val="12"/>
              </w:numPr>
            </w:pPr>
            <w:r>
              <w:t>Play tuned and untuned instruments musically</w:t>
            </w:r>
          </w:p>
          <w:p w14:paraId="7CABB925" w14:textId="77777777" w:rsidR="008C7EB8" w:rsidRDefault="008C7EB8" w:rsidP="00100507">
            <w:pPr>
              <w:pStyle w:val="ListParagraph"/>
              <w:numPr>
                <w:ilvl w:val="0"/>
                <w:numId w:val="12"/>
              </w:numPr>
            </w:pPr>
            <w:r>
              <w:t>Listen with concentration and understanding to a range of high-quality live and recorded music</w:t>
            </w:r>
          </w:p>
          <w:p w14:paraId="62EAC237" w14:textId="77777777" w:rsidR="008C7EB8" w:rsidRDefault="008C7EB8" w:rsidP="00100507">
            <w:pPr>
              <w:pStyle w:val="ListParagraph"/>
              <w:numPr>
                <w:ilvl w:val="0"/>
                <w:numId w:val="12"/>
              </w:numPr>
            </w:pPr>
            <w:r>
              <w:t>Experiment with, create, select and combine sounds using the inter-related dimensions of music</w:t>
            </w:r>
          </w:p>
          <w:p w14:paraId="6329A8E5" w14:textId="77777777" w:rsidR="008C7EB8" w:rsidRDefault="008C7EB8" w:rsidP="006A447F">
            <w:pPr>
              <w:ind w:left="768"/>
            </w:pPr>
          </w:p>
          <w:p w14:paraId="50414F21" w14:textId="77777777" w:rsidR="008C7EB8" w:rsidRPr="008C7EB8" w:rsidRDefault="008C7EB8" w:rsidP="008C7EB8">
            <w:pPr>
              <w:jc w:val="center"/>
              <w:rPr>
                <w:color w:val="000000" w:themeColor="text1"/>
                <w:u w:val="single"/>
              </w:rPr>
            </w:pPr>
          </w:p>
        </w:tc>
        <w:tc>
          <w:tcPr>
            <w:tcW w:w="6974" w:type="dxa"/>
            <w:vAlign w:val="center"/>
          </w:tcPr>
          <w:p w14:paraId="74857B14" w14:textId="77777777" w:rsidR="008C7EB8" w:rsidRDefault="008C7EB8" w:rsidP="008C7EB8">
            <w:pPr>
              <w:jc w:val="center"/>
              <w:rPr>
                <w:color w:val="000000" w:themeColor="text1"/>
                <w:u w:val="single"/>
              </w:rPr>
            </w:pPr>
            <w:r w:rsidRPr="008C7EB8">
              <w:rPr>
                <w:color w:val="000000" w:themeColor="text1"/>
                <w:u w:val="single"/>
              </w:rPr>
              <w:t>On this island: British songs and sounds</w:t>
            </w:r>
          </w:p>
          <w:p w14:paraId="3FCFA327" w14:textId="77777777" w:rsidR="008C7EB8" w:rsidRDefault="008C7EB8" w:rsidP="00100507">
            <w:pPr>
              <w:pStyle w:val="ListParagraph"/>
              <w:numPr>
                <w:ilvl w:val="0"/>
                <w:numId w:val="12"/>
              </w:numPr>
            </w:pPr>
            <w:r>
              <w:t>Use their voices expressively and creatively by singing songs and speaking chants and rhymes</w:t>
            </w:r>
          </w:p>
          <w:p w14:paraId="1BB2F6CC" w14:textId="77777777" w:rsidR="008C7EB8" w:rsidRDefault="008C7EB8" w:rsidP="00100507">
            <w:pPr>
              <w:pStyle w:val="ListParagraph"/>
              <w:numPr>
                <w:ilvl w:val="0"/>
                <w:numId w:val="12"/>
              </w:numPr>
            </w:pPr>
            <w:r>
              <w:t>Play tuned and untuned instruments musically</w:t>
            </w:r>
          </w:p>
          <w:p w14:paraId="3BB2AB9A" w14:textId="77777777" w:rsidR="008C7EB8" w:rsidRDefault="008C7EB8" w:rsidP="00100507">
            <w:pPr>
              <w:pStyle w:val="ListParagraph"/>
              <w:numPr>
                <w:ilvl w:val="0"/>
                <w:numId w:val="12"/>
              </w:numPr>
            </w:pPr>
            <w:r>
              <w:t>Listen with concentration and understanding to a range of high-quality live and recorded music</w:t>
            </w:r>
          </w:p>
          <w:p w14:paraId="506E1553" w14:textId="77777777" w:rsidR="008C7EB8" w:rsidRDefault="008C7EB8" w:rsidP="00100507">
            <w:pPr>
              <w:pStyle w:val="ListParagraph"/>
              <w:numPr>
                <w:ilvl w:val="0"/>
                <w:numId w:val="12"/>
              </w:numPr>
            </w:pPr>
            <w:r>
              <w:t>Experiment with, create, select and combine sounds using the inter-related dimensions of music</w:t>
            </w:r>
          </w:p>
          <w:p w14:paraId="2A34FDF3" w14:textId="77777777" w:rsidR="008C7EB8" w:rsidRDefault="008C7EB8" w:rsidP="008C7EB8">
            <w:pPr>
              <w:ind w:left="768"/>
            </w:pPr>
          </w:p>
          <w:p w14:paraId="4DFF233A" w14:textId="77777777" w:rsidR="008C7EB8" w:rsidRPr="008C7EB8" w:rsidRDefault="008C7EB8" w:rsidP="008C7EB8">
            <w:pPr>
              <w:jc w:val="center"/>
              <w:rPr>
                <w:color w:val="000000" w:themeColor="text1"/>
                <w:u w:val="single"/>
              </w:rPr>
            </w:pPr>
          </w:p>
        </w:tc>
      </w:tr>
      <w:tr w:rsidR="008C7EB8" w14:paraId="5595C8F0" w14:textId="77777777" w:rsidTr="00071D71">
        <w:tc>
          <w:tcPr>
            <w:tcW w:w="6974" w:type="dxa"/>
            <w:vAlign w:val="center"/>
          </w:tcPr>
          <w:p w14:paraId="5A9185DC" w14:textId="77777777" w:rsidR="008C7EB8" w:rsidRDefault="008C7EB8" w:rsidP="008C7EB8">
            <w:pPr>
              <w:jc w:val="center"/>
              <w:rPr>
                <w:color w:val="000000" w:themeColor="text1"/>
                <w:u w:val="single"/>
              </w:rPr>
            </w:pPr>
          </w:p>
          <w:p w14:paraId="1BC9326C" w14:textId="77777777" w:rsidR="008C7EB8" w:rsidRDefault="008C7EB8" w:rsidP="008C7EB8">
            <w:pPr>
              <w:jc w:val="center"/>
              <w:rPr>
                <w:color w:val="000000" w:themeColor="text1"/>
                <w:u w:val="single"/>
              </w:rPr>
            </w:pPr>
            <w:r w:rsidRPr="008C7EB8">
              <w:rPr>
                <w:color w:val="000000" w:themeColor="text1"/>
                <w:u w:val="single"/>
              </w:rPr>
              <w:t xml:space="preserve">Vocal and body sound (By the sea) </w:t>
            </w:r>
          </w:p>
          <w:p w14:paraId="10A0297C" w14:textId="77777777" w:rsidR="008C7EB8" w:rsidRDefault="008C7EB8" w:rsidP="00100507">
            <w:pPr>
              <w:pStyle w:val="ListParagraph"/>
              <w:numPr>
                <w:ilvl w:val="0"/>
                <w:numId w:val="12"/>
              </w:numPr>
            </w:pPr>
            <w:r>
              <w:t>Use their voices expressively and creatively by singing songs and speaking chants and rhymes</w:t>
            </w:r>
          </w:p>
          <w:p w14:paraId="6B644220" w14:textId="77777777" w:rsidR="008C7EB8" w:rsidRDefault="008C7EB8" w:rsidP="00100507">
            <w:pPr>
              <w:pStyle w:val="ListParagraph"/>
              <w:numPr>
                <w:ilvl w:val="0"/>
                <w:numId w:val="12"/>
              </w:numPr>
            </w:pPr>
            <w:r>
              <w:t>Play tuned and untuned instruments musically</w:t>
            </w:r>
          </w:p>
          <w:p w14:paraId="0049BBCB" w14:textId="77777777" w:rsidR="008C7EB8" w:rsidRDefault="008C7EB8" w:rsidP="00100507">
            <w:pPr>
              <w:pStyle w:val="ListParagraph"/>
              <w:numPr>
                <w:ilvl w:val="0"/>
                <w:numId w:val="12"/>
              </w:numPr>
            </w:pPr>
            <w:r>
              <w:t>Listen with concentration and understanding to a range of high-quality live and recorded music</w:t>
            </w:r>
          </w:p>
          <w:p w14:paraId="27B5F918" w14:textId="77777777" w:rsidR="008C7EB8" w:rsidRDefault="008C7EB8" w:rsidP="00100507">
            <w:pPr>
              <w:pStyle w:val="ListParagraph"/>
              <w:numPr>
                <w:ilvl w:val="0"/>
                <w:numId w:val="12"/>
              </w:numPr>
            </w:pPr>
            <w:r>
              <w:t>Experiment with, create, select and combine sounds using the inter-related dimensions of music</w:t>
            </w:r>
          </w:p>
          <w:p w14:paraId="0B21D6DB" w14:textId="77777777" w:rsidR="008C7EB8" w:rsidRDefault="008C7EB8" w:rsidP="008C7EB8">
            <w:pPr>
              <w:ind w:left="768"/>
            </w:pPr>
          </w:p>
          <w:p w14:paraId="2C3C35D9" w14:textId="77777777" w:rsidR="008C7EB8" w:rsidRPr="008C7EB8" w:rsidRDefault="008C7EB8" w:rsidP="008C7EB8">
            <w:pPr>
              <w:jc w:val="center"/>
              <w:rPr>
                <w:color w:val="000000" w:themeColor="text1"/>
                <w:u w:val="single"/>
              </w:rPr>
            </w:pPr>
          </w:p>
        </w:tc>
        <w:tc>
          <w:tcPr>
            <w:tcW w:w="6974" w:type="dxa"/>
            <w:vAlign w:val="center"/>
          </w:tcPr>
          <w:p w14:paraId="1CEA98B5" w14:textId="77777777" w:rsidR="008C7EB8" w:rsidRDefault="008C7EB8" w:rsidP="008C7EB8">
            <w:pPr>
              <w:jc w:val="center"/>
              <w:rPr>
                <w:color w:val="000000" w:themeColor="text1"/>
                <w:u w:val="single"/>
              </w:rPr>
            </w:pPr>
            <w:r w:rsidRPr="008C7EB8">
              <w:rPr>
                <w:color w:val="000000" w:themeColor="text1"/>
                <w:u w:val="single"/>
              </w:rPr>
              <w:t xml:space="preserve">Myths and legends </w:t>
            </w:r>
          </w:p>
          <w:p w14:paraId="6EF1072E" w14:textId="77777777" w:rsidR="008C7EB8" w:rsidRDefault="008C7EB8" w:rsidP="00100507">
            <w:pPr>
              <w:pStyle w:val="ListParagraph"/>
              <w:numPr>
                <w:ilvl w:val="0"/>
                <w:numId w:val="12"/>
              </w:numPr>
            </w:pPr>
            <w:r>
              <w:t>Play tuned and untuned instruments musically</w:t>
            </w:r>
          </w:p>
          <w:p w14:paraId="2FAD6F17" w14:textId="77777777" w:rsidR="008C7EB8" w:rsidRDefault="008C7EB8" w:rsidP="00100507">
            <w:pPr>
              <w:pStyle w:val="ListParagraph"/>
              <w:numPr>
                <w:ilvl w:val="0"/>
                <w:numId w:val="12"/>
              </w:numPr>
            </w:pPr>
            <w:r>
              <w:t>Listen with concentration and understanding to a range of high-quality live and recorded music</w:t>
            </w:r>
          </w:p>
          <w:p w14:paraId="2B8B971B" w14:textId="77777777" w:rsidR="008C7EB8" w:rsidRDefault="008C7EB8" w:rsidP="00100507">
            <w:pPr>
              <w:pStyle w:val="ListParagraph"/>
              <w:numPr>
                <w:ilvl w:val="0"/>
                <w:numId w:val="12"/>
              </w:numPr>
            </w:pPr>
            <w:r>
              <w:t>Experiment with, create, select and combine sounds using the inter-related dimensions of music</w:t>
            </w:r>
          </w:p>
          <w:p w14:paraId="2530A0CE" w14:textId="77777777" w:rsidR="008C7EB8" w:rsidRPr="008C7EB8" w:rsidRDefault="008C7EB8" w:rsidP="008C7EB8">
            <w:pPr>
              <w:jc w:val="center"/>
              <w:rPr>
                <w:color w:val="000000" w:themeColor="text1"/>
                <w:u w:val="single"/>
              </w:rPr>
            </w:pPr>
          </w:p>
        </w:tc>
      </w:tr>
    </w:tbl>
    <w:p w14:paraId="6E4A91AD" w14:textId="77777777" w:rsidR="000904D4" w:rsidRDefault="000904D4" w:rsidP="000904D4">
      <w:pPr>
        <w:rPr>
          <w:b/>
        </w:rPr>
      </w:pPr>
    </w:p>
    <w:p w14:paraId="3DC388AB" w14:textId="77777777" w:rsidR="000904D4" w:rsidRDefault="000904D4" w:rsidP="000904D4"/>
    <w:p w14:paraId="115ED47A" w14:textId="77777777" w:rsidR="006A447F" w:rsidRDefault="006A447F" w:rsidP="000904D4"/>
    <w:p w14:paraId="7E0A0350" w14:textId="77777777" w:rsidR="006A447F" w:rsidRDefault="006A447F" w:rsidP="000904D4"/>
    <w:p w14:paraId="612E20B4" w14:textId="77777777" w:rsidR="006A447F" w:rsidRDefault="006A447F" w:rsidP="000904D4"/>
    <w:p w14:paraId="41A970FB" w14:textId="77777777" w:rsidR="006A447F" w:rsidRDefault="006A447F" w:rsidP="000904D4"/>
    <w:p w14:paraId="1C6033FD" w14:textId="77777777" w:rsidR="006A447F" w:rsidRDefault="006A447F" w:rsidP="000904D4"/>
    <w:p w14:paraId="31B72C7B" w14:textId="77777777" w:rsidR="006E24B6" w:rsidRDefault="006E24B6" w:rsidP="006E24B6">
      <w:pPr>
        <w:rPr>
          <w:b/>
        </w:rPr>
      </w:pPr>
      <w:r>
        <w:rPr>
          <w:b/>
        </w:rPr>
        <w:t xml:space="preserve">Year </w:t>
      </w:r>
      <w:r>
        <w:rPr>
          <w:b/>
        </w:rPr>
        <w:t>3/4</w:t>
      </w:r>
    </w:p>
    <w:tbl>
      <w:tblPr>
        <w:tblStyle w:val="TableGrid"/>
        <w:tblW w:w="0" w:type="auto"/>
        <w:tblLook w:val="04A0" w:firstRow="1" w:lastRow="0" w:firstColumn="1" w:lastColumn="0" w:noHBand="0" w:noVBand="1"/>
      </w:tblPr>
      <w:tblGrid>
        <w:gridCol w:w="6974"/>
        <w:gridCol w:w="6974"/>
      </w:tblGrid>
      <w:tr w:rsidR="006E24B6" w14:paraId="68F91F6E" w14:textId="77777777" w:rsidTr="00E7581D">
        <w:tc>
          <w:tcPr>
            <w:tcW w:w="6974" w:type="dxa"/>
          </w:tcPr>
          <w:p w14:paraId="5B322DAB" w14:textId="77777777" w:rsidR="006E24B6" w:rsidRDefault="006E24B6" w:rsidP="00E7581D">
            <w:pPr>
              <w:rPr>
                <w:b/>
              </w:rPr>
            </w:pPr>
            <w:r>
              <w:rPr>
                <w:b/>
              </w:rPr>
              <w:t xml:space="preserve">Year A </w:t>
            </w:r>
          </w:p>
        </w:tc>
        <w:tc>
          <w:tcPr>
            <w:tcW w:w="6974" w:type="dxa"/>
          </w:tcPr>
          <w:p w14:paraId="2F0EE1CC" w14:textId="77777777" w:rsidR="006E24B6" w:rsidRDefault="006E24B6" w:rsidP="00E7581D">
            <w:pPr>
              <w:rPr>
                <w:b/>
              </w:rPr>
            </w:pPr>
            <w:r>
              <w:rPr>
                <w:b/>
              </w:rPr>
              <w:t>Year B</w:t>
            </w:r>
          </w:p>
        </w:tc>
      </w:tr>
      <w:tr w:rsidR="00730D94" w14:paraId="7B079B0B" w14:textId="77777777" w:rsidTr="00791D02">
        <w:tc>
          <w:tcPr>
            <w:tcW w:w="6974" w:type="dxa"/>
          </w:tcPr>
          <w:p w14:paraId="3837B460" w14:textId="77777777" w:rsidR="00100507" w:rsidRDefault="00100507" w:rsidP="00100507">
            <w:pPr>
              <w:jc w:val="center"/>
              <w:rPr>
                <w:color w:val="000000" w:themeColor="text1"/>
                <w:u w:val="single"/>
              </w:rPr>
            </w:pPr>
          </w:p>
          <w:p w14:paraId="4C0F928D" w14:textId="77777777" w:rsidR="00100507" w:rsidRDefault="00730D94" w:rsidP="00100507">
            <w:pPr>
              <w:jc w:val="center"/>
              <w:rPr>
                <w:color w:val="000000" w:themeColor="text1"/>
                <w:u w:val="single"/>
              </w:rPr>
            </w:pPr>
            <w:r w:rsidRPr="00730D94">
              <w:rPr>
                <w:color w:val="000000" w:themeColor="text1"/>
                <w:u w:val="single"/>
              </w:rPr>
              <w:t>Ukulele</w:t>
            </w:r>
          </w:p>
          <w:p w14:paraId="0C761699"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recognise the different parts of the instrument and label them correctly.</w:t>
            </w:r>
          </w:p>
          <w:p w14:paraId="294DAA39"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understand how to look after their instrument.</w:t>
            </w:r>
          </w:p>
          <w:p w14:paraId="238820DB"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be able to take the instrument out of the case and place it in a ready position.</w:t>
            </w:r>
          </w:p>
          <w:p w14:paraId="3861245C"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be able to hold their instrument and show control.</w:t>
            </w:r>
          </w:p>
          <w:p w14:paraId="01BCBD1C"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recognise a pulse and learn simple rhythms both aurally and notational in 4/4.</w:t>
            </w:r>
          </w:p>
          <w:p w14:paraId="40AF8CED"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be able to successfully pluck one string at a time.</w:t>
            </w:r>
          </w:p>
          <w:p w14:paraId="29BE2AF4"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The learner will be able to play and read CD EF and using simplistic notation.</w:t>
            </w:r>
          </w:p>
          <w:p w14:paraId="7F82AEB9" w14:textId="77777777" w:rsidR="00100507" w:rsidRPr="009225FF" w:rsidRDefault="00100507" w:rsidP="009225FF">
            <w:pPr>
              <w:pStyle w:val="ListParagraph"/>
              <w:numPr>
                <w:ilvl w:val="0"/>
                <w:numId w:val="41"/>
              </w:numPr>
              <w:rPr>
                <w:color w:val="000000" w:themeColor="text1"/>
                <w:u w:val="single"/>
              </w:rPr>
            </w:pPr>
            <w:r w:rsidRPr="009225FF">
              <w:rPr>
                <w:shd w:val="clear" w:color="auto" w:fill="FAF9F8"/>
              </w:rPr>
              <w:t>A performance opportunity will be given.</w:t>
            </w:r>
          </w:p>
          <w:p w14:paraId="5375F87A" w14:textId="77777777" w:rsidR="009225FF" w:rsidRPr="009225FF" w:rsidRDefault="009225FF" w:rsidP="009225FF">
            <w:pPr>
              <w:pStyle w:val="ListParagraph"/>
              <w:rPr>
                <w:color w:val="000000" w:themeColor="text1"/>
                <w:u w:val="single"/>
              </w:rPr>
            </w:pPr>
          </w:p>
        </w:tc>
        <w:tc>
          <w:tcPr>
            <w:tcW w:w="6974" w:type="dxa"/>
          </w:tcPr>
          <w:p w14:paraId="6FCA312A" w14:textId="77777777" w:rsidR="009225FF" w:rsidRDefault="009225FF" w:rsidP="00730D94">
            <w:pPr>
              <w:jc w:val="center"/>
              <w:rPr>
                <w:color w:val="000000" w:themeColor="text1"/>
                <w:u w:val="single"/>
              </w:rPr>
            </w:pPr>
          </w:p>
          <w:p w14:paraId="3ACD1816" w14:textId="77777777" w:rsidR="00730D94" w:rsidRDefault="00730D94" w:rsidP="00730D94">
            <w:pPr>
              <w:jc w:val="center"/>
              <w:rPr>
                <w:color w:val="000000" w:themeColor="text1"/>
                <w:u w:val="single"/>
              </w:rPr>
            </w:pPr>
            <w:r w:rsidRPr="00730D94">
              <w:rPr>
                <w:color w:val="000000" w:themeColor="text1"/>
                <w:u w:val="single"/>
              </w:rPr>
              <w:t>Ukulele</w:t>
            </w:r>
          </w:p>
          <w:p w14:paraId="6921D955"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recognise the different parts of the instrument and label them correctly.</w:t>
            </w:r>
          </w:p>
          <w:p w14:paraId="529B8DCF"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understand how to look after their instrument.</w:t>
            </w:r>
          </w:p>
          <w:p w14:paraId="349C28AC"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be able to take the instrument out of the case and place it in a ready position.</w:t>
            </w:r>
          </w:p>
          <w:p w14:paraId="65D12C98"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be able to hold their instrument and show control.</w:t>
            </w:r>
          </w:p>
          <w:p w14:paraId="24A8A274"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recognise a pulse and learn simple rhythms both aurally and notational in 4/4.</w:t>
            </w:r>
          </w:p>
          <w:p w14:paraId="746D10CF"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be able to successfully pluck one string at a time.</w:t>
            </w:r>
          </w:p>
          <w:p w14:paraId="172AB8C8"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The learner will be able to play and read CD EF and using simplistic notation.</w:t>
            </w:r>
          </w:p>
          <w:p w14:paraId="5CFF9391" w14:textId="77777777" w:rsidR="009225FF" w:rsidRPr="009225FF" w:rsidRDefault="009225FF" w:rsidP="009225FF">
            <w:pPr>
              <w:pStyle w:val="ListParagraph"/>
              <w:numPr>
                <w:ilvl w:val="0"/>
                <w:numId w:val="43"/>
              </w:numPr>
              <w:rPr>
                <w:color w:val="000000" w:themeColor="text1"/>
                <w:u w:val="single"/>
              </w:rPr>
            </w:pPr>
            <w:r w:rsidRPr="009225FF">
              <w:rPr>
                <w:shd w:val="clear" w:color="auto" w:fill="FAF9F8"/>
              </w:rPr>
              <w:t>A performance opportunity will be given.</w:t>
            </w:r>
          </w:p>
          <w:p w14:paraId="53CD0362" w14:textId="77777777" w:rsidR="009225FF" w:rsidRPr="009225FF" w:rsidRDefault="009225FF" w:rsidP="009225FF">
            <w:pPr>
              <w:pStyle w:val="ListParagraph"/>
              <w:rPr>
                <w:color w:val="000000" w:themeColor="text1"/>
                <w:u w:val="single"/>
              </w:rPr>
            </w:pPr>
          </w:p>
        </w:tc>
      </w:tr>
      <w:tr w:rsidR="00730D94" w14:paraId="33B67BAE" w14:textId="77777777" w:rsidTr="00791D02">
        <w:trPr>
          <w:trHeight w:val="365"/>
        </w:trPr>
        <w:tc>
          <w:tcPr>
            <w:tcW w:w="6974" w:type="dxa"/>
          </w:tcPr>
          <w:p w14:paraId="6DD3EA08" w14:textId="77777777" w:rsidR="006A447F" w:rsidRDefault="006A447F" w:rsidP="006A447F">
            <w:pPr>
              <w:jc w:val="center"/>
              <w:rPr>
                <w:color w:val="000000" w:themeColor="text1"/>
                <w:u w:val="single"/>
              </w:rPr>
            </w:pPr>
          </w:p>
          <w:p w14:paraId="75C62A9E" w14:textId="77777777" w:rsidR="006A447F" w:rsidRDefault="00A26617" w:rsidP="006A447F">
            <w:pPr>
              <w:jc w:val="center"/>
              <w:rPr>
                <w:color w:val="000000" w:themeColor="text1"/>
                <w:u w:val="single"/>
              </w:rPr>
            </w:pPr>
            <w:r w:rsidRPr="00A26617">
              <w:rPr>
                <w:color w:val="000000" w:themeColor="text1"/>
                <w:u w:val="single"/>
              </w:rPr>
              <w:t>Creating compositions in response to an animation (Mountains)</w:t>
            </w:r>
          </w:p>
          <w:p w14:paraId="4E5DD706" w14:textId="77777777" w:rsidR="006A447F" w:rsidRDefault="006A447F" w:rsidP="00100507">
            <w:pPr>
              <w:rPr>
                <w:color w:val="000000" w:themeColor="text1"/>
                <w:u w:val="single"/>
              </w:rPr>
            </w:pPr>
            <w:r w:rsidRPr="006A447F">
              <w:rPr>
                <w:color w:val="000000" w:themeColor="text1"/>
              </w:rPr>
              <w:t>-</w:t>
            </w:r>
            <w:r w:rsidRPr="006A447F">
              <w:rPr>
                <w:rFonts w:eastAsia="Times New Roman" w:cstheme="minorHAnsi"/>
                <w:color w:val="222222"/>
                <w:lang w:eastAsia="en-GB"/>
              </w:rPr>
              <w:t>Verbalise how the music makes them feel.</w:t>
            </w:r>
          </w:p>
          <w:p w14:paraId="010EE31D" w14:textId="77777777" w:rsidR="006A447F" w:rsidRDefault="006A447F" w:rsidP="00100507">
            <w:pPr>
              <w:rPr>
                <w:color w:val="000000" w:themeColor="text1"/>
                <w:u w:val="single"/>
              </w:rPr>
            </w:pPr>
            <w:r w:rsidRPr="006A447F">
              <w:rPr>
                <w:color w:val="000000" w:themeColor="text1"/>
              </w:rPr>
              <w:t>-</w:t>
            </w:r>
            <w:r w:rsidRPr="006A447F">
              <w:rPr>
                <w:rFonts w:eastAsia="Times New Roman" w:cstheme="minorHAnsi"/>
                <w:color w:val="222222"/>
                <w:lang w:eastAsia="en-GB"/>
              </w:rPr>
              <w:t>Create actions or movements appropriate to each section of a piece of music.</w:t>
            </w:r>
          </w:p>
          <w:p w14:paraId="332B9286" w14:textId="77777777" w:rsid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Play in time and with an awareness of other pupils’ parts, giving some thought to dynamics.</w:t>
            </w:r>
          </w:p>
          <w:p w14:paraId="29A0E0FE" w14:textId="77777777" w:rsidR="006A447F" w:rsidRP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Play melodies and rhythms which represent the section of animation they are accompanying.</w:t>
            </w:r>
          </w:p>
          <w:p w14:paraId="1BE44C1A" w14:textId="77777777" w:rsidR="006A447F" w:rsidRPr="00A26617" w:rsidRDefault="006A447F" w:rsidP="00730D94">
            <w:pPr>
              <w:jc w:val="center"/>
              <w:rPr>
                <w:color w:val="000000" w:themeColor="text1"/>
                <w:u w:val="single"/>
              </w:rPr>
            </w:pPr>
          </w:p>
        </w:tc>
        <w:tc>
          <w:tcPr>
            <w:tcW w:w="6974" w:type="dxa"/>
          </w:tcPr>
          <w:p w14:paraId="204838C8" w14:textId="77777777" w:rsidR="006A447F" w:rsidRDefault="006A447F" w:rsidP="00730D94">
            <w:pPr>
              <w:jc w:val="center"/>
              <w:rPr>
                <w:color w:val="000000" w:themeColor="text1"/>
                <w:u w:val="single"/>
              </w:rPr>
            </w:pPr>
          </w:p>
          <w:p w14:paraId="0DB71CC0" w14:textId="77777777" w:rsidR="006A447F" w:rsidRDefault="00730D94" w:rsidP="006A447F">
            <w:pPr>
              <w:jc w:val="center"/>
              <w:rPr>
                <w:color w:val="000000" w:themeColor="text1"/>
                <w:u w:val="single"/>
              </w:rPr>
            </w:pPr>
            <w:r w:rsidRPr="00730D94">
              <w:rPr>
                <w:color w:val="000000" w:themeColor="text1"/>
                <w:u w:val="single"/>
              </w:rPr>
              <w:t>Body and tuned percussion (Rainforests)</w:t>
            </w:r>
          </w:p>
          <w:p w14:paraId="44D6A38A" w14:textId="77777777" w:rsidR="006A447F" w:rsidRDefault="006A447F" w:rsidP="00100507">
            <w:pPr>
              <w:rPr>
                <w:color w:val="000000" w:themeColor="text1"/>
              </w:rPr>
            </w:pPr>
            <w:r w:rsidRPr="006A447F">
              <w:rPr>
                <w:color w:val="000000" w:themeColor="text1"/>
              </w:rPr>
              <w:t>-</w:t>
            </w:r>
            <w:r w:rsidRPr="006A447F">
              <w:rPr>
                <w:rFonts w:eastAsia="Times New Roman" w:cstheme="minorHAnsi"/>
                <w:color w:val="222222"/>
                <w:lang w:eastAsia="en-GB"/>
              </w:rPr>
              <w:t>Identify the structure of a piece of music.</w:t>
            </w:r>
          </w:p>
          <w:p w14:paraId="794CC6A6"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Have an idea as to when there is one layer in a piece of music and when there are two.</w:t>
            </w:r>
          </w:p>
          <w:p w14:paraId="116DCAD7"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Play a sequence in the correct order in time with their partner.</w:t>
            </w:r>
          </w:p>
          <w:p w14:paraId="3C0B4963"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Have two contrasting rhythms being played together.</w:t>
            </w:r>
          </w:p>
          <w:p w14:paraId="180B260C"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Have two different melodies being played together.</w:t>
            </w:r>
          </w:p>
          <w:p w14:paraId="7EBF4DFB" w14:textId="77777777" w:rsidR="006A447F" w:rsidRP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Have a complete piece of music with four different layers with an appropriate structure.</w:t>
            </w:r>
          </w:p>
          <w:p w14:paraId="0C1F9C29" w14:textId="77777777" w:rsidR="006A447F" w:rsidRPr="00730D94" w:rsidRDefault="006A447F" w:rsidP="00730D94">
            <w:pPr>
              <w:jc w:val="center"/>
              <w:rPr>
                <w:color w:val="000000" w:themeColor="text1"/>
                <w:u w:val="single"/>
              </w:rPr>
            </w:pPr>
          </w:p>
        </w:tc>
      </w:tr>
      <w:tr w:rsidR="00730D94" w14:paraId="34C3E0AD" w14:textId="77777777" w:rsidTr="00791D02">
        <w:tc>
          <w:tcPr>
            <w:tcW w:w="6974" w:type="dxa"/>
          </w:tcPr>
          <w:p w14:paraId="7AB3912F" w14:textId="77777777" w:rsidR="009225FF" w:rsidRDefault="009225FF" w:rsidP="00730D94">
            <w:pPr>
              <w:jc w:val="center"/>
              <w:rPr>
                <w:color w:val="000000" w:themeColor="text1"/>
                <w:u w:val="single"/>
              </w:rPr>
            </w:pPr>
          </w:p>
          <w:p w14:paraId="55D5A325" w14:textId="77777777" w:rsidR="00730D94" w:rsidRDefault="00730D94" w:rsidP="00730D94">
            <w:pPr>
              <w:jc w:val="center"/>
              <w:rPr>
                <w:color w:val="000000" w:themeColor="text1"/>
                <w:u w:val="single"/>
              </w:rPr>
            </w:pPr>
            <w:r w:rsidRPr="00730D94">
              <w:rPr>
                <w:color w:val="000000" w:themeColor="text1"/>
                <w:u w:val="single"/>
              </w:rPr>
              <w:t>Ukulele</w:t>
            </w:r>
          </w:p>
          <w:p w14:paraId="7FE0B202" w14:textId="77777777" w:rsidR="009225FF" w:rsidRPr="009225FF" w:rsidRDefault="009225FF" w:rsidP="009225FF">
            <w:pPr>
              <w:pStyle w:val="ListParagraph"/>
              <w:numPr>
                <w:ilvl w:val="0"/>
                <w:numId w:val="42"/>
              </w:numPr>
              <w:rPr>
                <w:rFonts w:cstheme="minorHAnsi"/>
                <w:shd w:val="clear" w:color="auto" w:fill="FAF9F8"/>
              </w:rPr>
            </w:pPr>
            <w:r w:rsidRPr="009225FF">
              <w:rPr>
                <w:rFonts w:cstheme="minorHAnsi"/>
                <w:shd w:val="clear" w:color="auto" w:fill="FAF9F8"/>
              </w:rPr>
              <w:t>The learner will be able to play and read CD EF and using simplistic notation.</w:t>
            </w:r>
          </w:p>
          <w:p w14:paraId="6A19E252"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play a range of repertoire exploring different techniques.</w:t>
            </w:r>
          </w:p>
          <w:p w14:paraId="7E0C5DB2"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aural skills by listening to a range of musical genres and engaging in songs.</w:t>
            </w:r>
          </w:p>
          <w:p w14:paraId="3B7363CF"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further their control on the instrument.</w:t>
            </w:r>
          </w:p>
          <w:p w14:paraId="54C8D6A3"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expand their knowledge of written notation.</w:t>
            </w:r>
          </w:p>
          <w:p w14:paraId="37DF0E45"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recognise higher level rhythms.</w:t>
            </w:r>
          </w:p>
          <w:p w14:paraId="03334BDB"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team the chords of C F and G7.</w:t>
            </w:r>
          </w:p>
          <w:p w14:paraId="61F1BB6A"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co-ordination skills, beginning to change position.</w:t>
            </w:r>
          </w:p>
          <w:p w14:paraId="11AFCDD2"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c>
          <w:tcPr>
            <w:tcW w:w="6974" w:type="dxa"/>
          </w:tcPr>
          <w:p w14:paraId="2077A285" w14:textId="77777777" w:rsidR="009225FF" w:rsidRDefault="009225FF" w:rsidP="00730D94">
            <w:pPr>
              <w:jc w:val="center"/>
              <w:rPr>
                <w:color w:val="000000" w:themeColor="text1"/>
                <w:u w:val="single"/>
              </w:rPr>
            </w:pPr>
          </w:p>
          <w:p w14:paraId="28A288C2" w14:textId="77777777" w:rsidR="00730D94" w:rsidRDefault="00730D94" w:rsidP="00730D94">
            <w:pPr>
              <w:jc w:val="center"/>
              <w:rPr>
                <w:color w:val="000000" w:themeColor="text1"/>
                <w:u w:val="single"/>
              </w:rPr>
            </w:pPr>
            <w:r w:rsidRPr="00730D94">
              <w:rPr>
                <w:color w:val="000000" w:themeColor="text1"/>
                <w:u w:val="single"/>
              </w:rPr>
              <w:t>Ukulele</w:t>
            </w:r>
          </w:p>
          <w:p w14:paraId="7E65360B" w14:textId="77777777" w:rsidR="009225FF" w:rsidRPr="009225FF" w:rsidRDefault="009225FF" w:rsidP="009225FF">
            <w:pPr>
              <w:pStyle w:val="ListParagraph"/>
              <w:numPr>
                <w:ilvl w:val="0"/>
                <w:numId w:val="44"/>
              </w:numPr>
              <w:rPr>
                <w:rFonts w:cstheme="minorHAnsi"/>
                <w:shd w:val="clear" w:color="auto" w:fill="FAF9F8"/>
              </w:rPr>
            </w:pPr>
            <w:r w:rsidRPr="009225FF">
              <w:rPr>
                <w:rFonts w:cstheme="minorHAnsi"/>
                <w:shd w:val="clear" w:color="auto" w:fill="FAF9F8"/>
              </w:rPr>
              <w:t>The learner will be able to play and read CD EF and using simplistic notation.</w:t>
            </w:r>
          </w:p>
          <w:p w14:paraId="0BD72D59"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play a range of repertoire exploring different techniques.</w:t>
            </w:r>
          </w:p>
          <w:p w14:paraId="58F371CB"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improve their aural skills by listening to a range of musical genres and engaging in songs.</w:t>
            </w:r>
          </w:p>
          <w:p w14:paraId="0E615702"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further their control on the instrument.</w:t>
            </w:r>
          </w:p>
          <w:p w14:paraId="4753AE89"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expand their knowledge of written notation.</w:t>
            </w:r>
          </w:p>
          <w:p w14:paraId="705B8A32"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recognise higher level rhythms.</w:t>
            </w:r>
          </w:p>
          <w:p w14:paraId="02D1847F"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team the chords of C F and G7.</w:t>
            </w:r>
          </w:p>
          <w:p w14:paraId="3AD4B801" w14:textId="77777777" w:rsidR="009225FF" w:rsidRPr="009225FF" w:rsidRDefault="009225FF" w:rsidP="009225FF">
            <w:pPr>
              <w:pStyle w:val="ListParagraph"/>
              <w:numPr>
                <w:ilvl w:val="0"/>
                <w:numId w:val="44"/>
              </w:numPr>
              <w:rPr>
                <w:color w:val="000000" w:themeColor="text1"/>
                <w:u w:val="single"/>
              </w:rPr>
            </w:pPr>
            <w:r w:rsidRPr="009225FF">
              <w:rPr>
                <w:rFonts w:cstheme="minorHAnsi"/>
                <w:shd w:val="clear" w:color="auto" w:fill="FAF9F8"/>
              </w:rPr>
              <w:t>The learner will improve their co-ordination skills, beginning to change position.</w:t>
            </w:r>
          </w:p>
          <w:p w14:paraId="0DA3DD3A"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perform and a whole class ukulele concert showing the skills learnt throughout the year.</w:t>
            </w:r>
          </w:p>
          <w:p w14:paraId="626AC2E6" w14:textId="77777777" w:rsidR="009225FF" w:rsidRPr="009225FF" w:rsidRDefault="009225FF" w:rsidP="009225FF">
            <w:pPr>
              <w:pStyle w:val="ListParagraph"/>
              <w:numPr>
                <w:ilvl w:val="0"/>
                <w:numId w:val="44"/>
              </w:numPr>
              <w:rPr>
                <w:rFonts w:cstheme="minorHAnsi"/>
                <w:color w:val="000000" w:themeColor="text1"/>
                <w:u w:val="single"/>
              </w:rPr>
            </w:pPr>
          </w:p>
        </w:tc>
      </w:tr>
      <w:tr w:rsidR="00730D94" w14:paraId="0E46E76D" w14:textId="77777777" w:rsidTr="00791D02">
        <w:trPr>
          <w:trHeight w:val="550"/>
        </w:trPr>
        <w:tc>
          <w:tcPr>
            <w:tcW w:w="6974" w:type="dxa"/>
          </w:tcPr>
          <w:p w14:paraId="598F0EA2" w14:textId="77777777" w:rsidR="006A447F" w:rsidRDefault="006A447F" w:rsidP="006A447F">
            <w:pPr>
              <w:jc w:val="center"/>
              <w:rPr>
                <w:color w:val="000000" w:themeColor="text1"/>
                <w:u w:val="single"/>
              </w:rPr>
            </w:pPr>
          </w:p>
          <w:p w14:paraId="6031491F" w14:textId="77777777" w:rsidR="006A447F" w:rsidRDefault="006A447F" w:rsidP="006A447F">
            <w:pPr>
              <w:jc w:val="center"/>
              <w:rPr>
                <w:color w:val="000000" w:themeColor="text1"/>
              </w:rPr>
            </w:pPr>
            <w:r w:rsidRPr="006A447F">
              <w:rPr>
                <w:color w:val="000000" w:themeColor="text1"/>
                <w:u w:val="single"/>
              </w:rPr>
              <w:t>Developing singing technique (The Vikings)</w:t>
            </w:r>
          </w:p>
          <w:p w14:paraId="5DCF1628" w14:textId="77777777" w:rsid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Move and sing as a team, following the lyrics on the screen.</w:t>
            </w:r>
          </w:p>
          <w:p w14:paraId="6C91EBF2" w14:textId="77777777" w:rsidR="006A447F" w:rsidRDefault="006A447F" w:rsidP="00100507">
            <w:pPr>
              <w:rPr>
                <w:color w:val="000000" w:themeColor="text1"/>
                <w:u w:val="single"/>
              </w:rPr>
            </w:pPr>
            <w:r w:rsidRPr="006A447F">
              <w:rPr>
                <w:color w:val="000000" w:themeColor="text1"/>
              </w:rPr>
              <w:t>-</w:t>
            </w:r>
            <w:r w:rsidRPr="006A447F">
              <w:rPr>
                <w:rFonts w:eastAsia="Times New Roman" w:cstheme="minorHAnsi"/>
                <w:color w:val="222222"/>
                <w:lang w:eastAsia="en-GB"/>
              </w:rPr>
              <w:t>Recognise minims, crotchets and quavers often by ear and reliably by sight.</w:t>
            </w:r>
          </w:p>
          <w:p w14:paraId="3515A6F0" w14:textId="77777777" w:rsid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Perform rhythms accurately from notation and layer them to create a composition.</w:t>
            </w:r>
          </w:p>
          <w:p w14:paraId="1AB22121" w14:textId="77777777" w:rsid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Add appropriate sound effects to their performances using untuned percussion.</w:t>
            </w:r>
          </w:p>
          <w:p w14:paraId="3EAD9D98" w14:textId="77777777" w:rsid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Join in with the performances confidently, and reasonably in time and tune.</w:t>
            </w:r>
          </w:p>
          <w:p w14:paraId="2583A94F" w14:textId="77777777" w:rsidR="006A447F" w:rsidRPr="006A447F" w:rsidRDefault="006A447F" w:rsidP="00100507">
            <w:pPr>
              <w:rPr>
                <w:color w:val="000000" w:themeColor="text1"/>
                <w:u w:val="single"/>
              </w:rPr>
            </w:pPr>
            <w:r>
              <w:rPr>
                <w:color w:val="000000" w:themeColor="text1"/>
              </w:rPr>
              <w:t>-</w:t>
            </w:r>
            <w:r w:rsidRPr="006A447F">
              <w:rPr>
                <w:rFonts w:eastAsia="Times New Roman" w:cstheme="minorHAnsi"/>
                <w:color w:val="222222"/>
                <w:lang w:eastAsia="en-GB"/>
              </w:rPr>
              <w:t>Make suggestions for improving their performance.</w:t>
            </w:r>
          </w:p>
          <w:p w14:paraId="4703146A" w14:textId="77777777" w:rsidR="006A447F" w:rsidRPr="006A447F" w:rsidRDefault="006A447F" w:rsidP="00730D94">
            <w:pPr>
              <w:jc w:val="center"/>
              <w:rPr>
                <w:color w:val="000000" w:themeColor="text1"/>
                <w:u w:val="single"/>
              </w:rPr>
            </w:pPr>
          </w:p>
        </w:tc>
        <w:tc>
          <w:tcPr>
            <w:tcW w:w="6974" w:type="dxa"/>
          </w:tcPr>
          <w:p w14:paraId="5C3302BE" w14:textId="77777777" w:rsidR="006A447F" w:rsidRDefault="006A447F" w:rsidP="00730D94">
            <w:pPr>
              <w:jc w:val="center"/>
              <w:rPr>
                <w:color w:val="000000" w:themeColor="text1"/>
                <w:u w:val="single"/>
              </w:rPr>
            </w:pPr>
          </w:p>
          <w:p w14:paraId="2BFD23DE" w14:textId="77777777" w:rsidR="006A447F" w:rsidRDefault="00730D94" w:rsidP="006A447F">
            <w:pPr>
              <w:jc w:val="center"/>
              <w:rPr>
                <w:color w:val="000000" w:themeColor="text1"/>
                <w:u w:val="single"/>
              </w:rPr>
            </w:pPr>
            <w:r w:rsidRPr="00730D94">
              <w:rPr>
                <w:color w:val="000000" w:themeColor="text1"/>
                <w:u w:val="single"/>
              </w:rPr>
              <w:t>Changes in pitch, tempo and dynamics (Rivers)</w:t>
            </w:r>
          </w:p>
          <w:p w14:paraId="2955C441" w14:textId="77777777" w:rsidR="006A447F" w:rsidRDefault="006A447F" w:rsidP="00100507">
            <w:pPr>
              <w:rPr>
                <w:color w:val="000000" w:themeColor="text1"/>
              </w:rPr>
            </w:pPr>
            <w:r w:rsidRPr="006A447F">
              <w:rPr>
                <w:color w:val="000000" w:themeColor="text1"/>
              </w:rPr>
              <w:t>-</w:t>
            </w:r>
            <w:r w:rsidRPr="006A447F">
              <w:rPr>
                <w:rFonts w:eastAsia="Times New Roman" w:cstheme="minorHAnsi"/>
                <w:color w:val="222222"/>
                <w:lang w:eastAsia="en-GB"/>
              </w:rPr>
              <w:t>Sing in tune and in harmony with others, with developing breath control.</w:t>
            </w:r>
          </w:p>
          <w:p w14:paraId="5A56CBD3"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Explain how a piece of music makes them feel with some use of musical terminology.</w:t>
            </w:r>
          </w:p>
          <w:p w14:paraId="4ED6522A"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Perform a vocal ostinato in time.</w:t>
            </w:r>
          </w:p>
          <w:p w14:paraId="0F1B0069"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Listen to other members of their group as they perform.</w:t>
            </w:r>
          </w:p>
          <w:p w14:paraId="19EB65E2"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Create an ostinato and represent it on paper so that they can remember it.</w:t>
            </w:r>
          </w:p>
          <w:p w14:paraId="76B0493E" w14:textId="77777777" w:rsidR="006A447F" w:rsidRPr="006A447F" w:rsidRDefault="006A447F" w:rsidP="00100507">
            <w:pPr>
              <w:rPr>
                <w:color w:val="000000" w:themeColor="text1"/>
              </w:rPr>
            </w:pPr>
            <w:r>
              <w:rPr>
                <w:rFonts w:eastAsia="Times New Roman" w:cstheme="minorHAnsi"/>
                <w:color w:val="222222"/>
                <w:lang w:eastAsia="en-GB"/>
              </w:rPr>
              <w:t>-</w:t>
            </w:r>
            <w:r w:rsidRPr="006A447F">
              <w:rPr>
                <w:rFonts w:eastAsia="Times New Roman" w:cstheme="minorHAnsi"/>
                <w:color w:val="222222"/>
                <w:lang w:eastAsia="en-GB"/>
              </w:rPr>
              <w:t>Create and perform a piece with a variety of ostinatos.</w:t>
            </w:r>
          </w:p>
          <w:p w14:paraId="63F6CDED" w14:textId="77777777" w:rsidR="006A447F" w:rsidRPr="00730D94" w:rsidRDefault="006A447F" w:rsidP="00730D94">
            <w:pPr>
              <w:jc w:val="center"/>
              <w:rPr>
                <w:color w:val="000000" w:themeColor="text1"/>
                <w:u w:val="single"/>
              </w:rPr>
            </w:pPr>
          </w:p>
        </w:tc>
      </w:tr>
      <w:tr w:rsidR="00730D94" w14:paraId="2BEC0287" w14:textId="77777777" w:rsidTr="00791D02">
        <w:trPr>
          <w:trHeight w:val="550"/>
        </w:trPr>
        <w:tc>
          <w:tcPr>
            <w:tcW w:w="6974" w:type="dxa"/>
          </w:tcPr>
          <w:p w14:paraId="5128EA68" w14:textId="77777777" w:rsidR="009225FF" w:rsidRDefault="009225FF" w:rsidP="00730D94">
            <w:pPr>
              <w:jc w:val="center"/>
              <w:rPr>
                <w:color w:val="000000" w:themeColor="text1"/>
                <w:u w:val="single"/>
              </w:rPr>
            </w:pPr>
          </w:p>
          <w:p w14:paraId="29B57F42" w14:textId="77777777" w:rsidR="00730D94" w:rsidRDefault="00730D94" w:rsidP="00730D94">
            <w:pPr>
              <w:jc w:val="center"/>
              <w:rPr>
                <w:color w:val="000000" w:themeColor="text1"/>
                <w:u w:val="single"/>
              </w:rPr>
            </w:pPr>
            <w:r w:rsidRPr="00730D94">
              <w:rPr>
                <w:color w:val="000000" w:themeColor="text1"/>
                <w:u w:val="single"/>
              </w:rPr>
              <w:t>Ukulele</w:t>
            </w:r>
          </w:p>
          <w:p w14:paraId="32DFDAE6" w14:textId="77777777" w:rsidR="009225FF" w:rsidRPr="009225FF" w:rsidRDefault="009225FF" w:rsidP="009225FF">
            <w:pPr>
              <w:pStyle w:val="ListParagraph"/>
              <w:numPr>
                <w:ilvl w:val="0"/>
                <w:numId w:val="42"/>
              </w:numPr>
              <w:rPr>
                <w:rFonts w:cstheme="minorHAnsi"/>
                <w:shd w:val="clear" w:color="auto" w:fill="FAF9F8"/>
              </w:rPr>
            </w:pPr>
            <w:r w:rsidRPr="009225FF">
              <w:rPr>
                <w:rFonts w:cstheme="minorHAnsi"/>
                <w:shd w:val="clear" w:color="auto" w:fill="FAF9F8"/>
              </w:rPr>
              <w:t>The learner will be able to play and read CD EF and using simplistic notation.</w:t>
            </w:r>
          </w:p>
          <w:p w14:paraId="50DD6DD0"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play a range of repertoire exploring different techniques.</w:t>
            </w:r>
          </w:p>
          <w:p w14:paraId="59CAB09C"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aural skills by listening to a range of musical genres and engaging in songs.</w:t>
            </w:r>
          </w:p>
          <w:p w14:paraId="4FE627AA"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further their control on the instrument.</w:t>
            </w:r>
          </w:p>
          <w:p w14:paraId="4B8C7A2D"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expand their knowledge of written notation.</w:t>
            </w:r>
          </w:p>
          <w:p w14:paraId="6737ECE2"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recognise higher level rhythms.</w:t>
            </w:r>
          </w:p>
          <w:p w14:paraId="67878074"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team the chords of C F and G7.</w:t>
            </w:r>
          </w:p>
          <w:p w14:paraId="5457C0A0"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co-ordination skills, beginning to change position.</w:t>
            </w:r>
          </w:p>
          <w:p w14:paraId="458595D6"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c>
          <w:tcPr>
            <w:tcW w:w="6974" w:type="dxa"/>
          </w:tcPr>
          <w:p w14:paraId="30D2192C" w14:textId="77777777" w:rsidR="009225FF" w:rsidRDefault="009225FF" w:rsidP="00730D94">
            <w:pPr>
              <w:jc w:val="center"/>
              <w:rPr>
                <w:color w:val="000000" w:themeColor="text1"/>
                <w:u w:val="single"/>
              </w:rPr>
            </w:pPr>
          </w:p>
          <w:p w14:paraId="071C6C14" w14:textId="77777777" w:rsidR="009225FF" w:rsidRDefault="009225FF" w:rsidP="009225FF">
            <w:pPr>
              <w:jc w:val="center"/>
              <w:rPr>
                <w:color w:val="000000" w:themeColor="text1"/>
                <w:u w:val="single"/>
              </w:rPr>
            </w:pPr>
            <w:r w:rsidRPr="00730D94">
              <w:rPr>
                <w:color w:val="000000" w:themeColor="text1"/>
                <w:u w:val="single"/>
              </w:rPr>
              <w:t>Ukulele</w:t>
            </w:r>
          </w:p>
          <w:p w14:paraId="686AEC7E" w14:textId="77777777" w:rsidR="009225FF" w:rsidRPr="009225FF" w:rsidRDefault="009225FF" w:rsidP="009225FF">
            <w:pPr>
              <w:pStyle w:val="ListParagraph"/>
              <w:numPr>
                <w:ilvl w:val="0"/>
                <w:numId w:val="42"/>
              </w:numPr>
              <w:rPr>
                <w:rFonts w:cstheme="minorHAnsi"/>
                <w:shd w:val="clear" w:color="auto" w:fill="FAF9F8"/>
              </w:rPr>
            </w:pPr>
            <w:r w:rsidRPr="009225FF">
              <w:rPr>
                <w:rFonts w:cstheme="minorHAnsi"/>
                <w:shd w:val="clear" w:color="auto" w:fill="FAF9F8"/>
              </w:rPr>
              <w:t>The learner will be able to play and read CD EF and using simplistic notation.</w:t>
            </w:r>
          </w:p>
          <w:p w14:paraId="68FF8493"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play a range of repertoire exploring different techniques.</w:t>
            </w:r>
          </w:p>
          <w:p w14:paraId="2D8DDD56"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aural skills by listening to a range of musical genres and engaging in songs.</w:t>
            </w:r>
          </w:p>
          <w:p w14:paraId="3670EF3B"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further their control on the instrument.</w:t>
            </w:r>
          </w:p>
          <w:p w14:paraId="25966CBF"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expand their knowledge of written notation.</w:t>
            </w:r>
          </w:p>
          <w:p w14:paraId="16D6ABB6"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recognise higher level rhythms.</w:t>
            </w:r>
          </w:p>
          <w:p w14:paraId="4486342B"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team the chords of C F and G7.</w:t>
            </w:r>
          </w:p>
          <w:p w14:paraId="6B8C214C" w14:textId="77777777" w:rsidR="009225FF" w:rsidRPr="009225FF" w:rsidRDefault="009225FF" w:rsidP="009225FF">
            <w:pPr>
              <w:pStyle w:val="ListParagraph"/>
              <w:numPr>
                <w:ilvl w:val="0"/>
                <w:numId w:val="42"/>
              </w:numPr>
              <w:rPr>
                <w:color w:val="000000" w:themeColor="text1"/>
                <w:u w:val="single"/>
              </w:rPr>
            </w:pPr>
            <w:r w:rsidRPr="009225FF">
              <w:rPr>
                <w:rFonts w:cstheme="minorHAnsi"/>
                <w:shd w:val="clear" w:color="auto" w:fill="FAF9F8"/>
              </w:rPr>
              <w:t>The learner will improve their co-ordination skills, beginning to change position.</w:t>
            </w:r>
          </w:p>
          <w:p w14:paraId="79E64BFA" w14:textId="77777777" w:rsidR="009225FF" w:rsidRDefault="009225FF" w:rsidP="009225FF">
            <w:pPr>
              <w:rPr>
                <w:rFonts w:cstheme="minorHAnsi"/>
                <w:shd w:val="clear" w:color="auto" w:fill="FAF9F8"/>
              </w:rPr>
            </w:pPr>
            <w:r w:rsidRPr="009225FF">
              <w:rPr>
                <w:rFonts w:cstheme="minorHAnsi"/>
                <w:shd w:val="clear" w:color="auto" w:fill="FAF9F8"/>
              </w:rPr>
              <w:t>The learner will perform and a whole class ukulele concert showing the skills learnt throughout the year.</w:t>
            </w:r>
          </w:p>
          <w:p w14:paraId="12FDC144" w14:textId="77777777" w:rsidR="009225FF" w:rsidRPr="009225FF" w:rsidRDefault="009225FF" w:rsidP="009225FF">
            <w:pPr>
              <w:rPr>
                <w:rFonts w:cstheme="minorHAnsi"/>
                <w:color w:val="000000" w:themeColor="text1"/>
                <w:u w:val="single"/>
              </w:rPr>
            </w:pPr>
            <w:bookmarkStart w:id="0" w:name="_GoBack"/>
            <w:bookmarkEnd w:id="0"/>
          </w:p>
        </w:tc>
      </w:tr>
      <w:tr w:rsidR="00730D94" w14:paraId="7573BC09" w14:textId="77777777" w:rsidTr="00791D02">
        <w:trPr>
          <w:trHeight w:val="550"/>
        </w:trPr>
        <w:tc>
          <w:tcPr>
            <w:tcW w:w="6974" w:type="dxa"/>
          </w:tcPr>
          <w:p w14:paraId="1829D10F" w14:textId="77777777" w:rsidR="006A447F" w:rsidRDefault="006A447F" w:rsidP="00730D94">
            <w:pPr>
              <w:jc w:val="center"/>
              <w:rPr>
                <w:color w:val="000000" w:themeColor="text1"/>
                <w:u w:val="single"/>
              </w:rPr>
            </w:pPr>
          </w:p>
          <w:p w14:paraId="1745E207" w14:textId="77777777" w:rsidR="00730D94" w:rsidRDefault="00730D94" w:rsidP="00730D94">
            <w:pPr>
              <w:jc w:val="center"/>
              <w:rPr>
                <w:color w:val="000000" w:themeColor="text1"/>
                <w:u w:val="single"/>
              </w:rPr>
            </w:pPr>
            <w:r w:rsidRPr="00730D94">
              <w:rPr>
                <w:color w:val="000000" w:themeColor="text1"/>
                <w:u w:val="single"/>
              </w:rPr>
              <w:t>Pentatonic melodies and composition (Chinese New Year)</w:t>
            </w:r>
          </w:p>
          <w:p w14:paraId="6EFCD525" w14:textId="77777777" w:rsidR="006A447F" w:rsidRDefault="006A447F" w:rsidP="00100507">
            <w:pPr>
              <w:shd w:val="clear" w:color="auto" w:fill="FFFFFF"/>
              <w:rPr>
                <w:rFonts w:eastAsia="Times New Roman" w:cstheme="minorHAnsi"/>
                <w:color w:val="222222"/>
                <w:lang w:eastAsia="en-GB"/>
              </w:rPr>
            </w:pPr>
            <w:r>
              <w:rPr>
                <w:rFonts w:eastAsia="Times New Roman" w:cstheme="minorHAnsi"/>
                <w:color w:val="222222"/>
                <w:lang w:eastAsia="en-GB"/>
              </w:rPr>
              <w:t>-</w:t>
            </w:r>
            <w:r w:rsidRPr="006A447F">
              <w:rPr>
                <w:rFonts w:eastAsia="Times New Roman" w:cstheme="minorHAnsi"/>
                <w:color w:val="222222"/>
                <w:lang w:eastAsia="en-GB"/>
              </w:rPr>
              <w:t>Match their movements to the music, explaining why they chose these movements.</w:t>
            </w:r>
          </w:p>
          <w:p w14:paraId="7489EBE4" w14:textId="77777777" w:rsidR="006A447F" w:rsidRDefault="006A447F" w:rsidP="00100507">
            <w:pPr>
              <w:shd w:val="clear" w:color="auto" w:fill="FFFFFF"/>
              <w:rPr>
                <w:rFonts w:eastAsia="Times New Roman" w:cstheme="minorHAnsi"/>
                <w:color w:val="222222"/>
                <w:lang w:eastAsia="en-GB"/>
              </w:rPr>
            </w:pPr>
            <w:r>
              <w:rPr>
                <w:rFonts w:eastAsia="Times New Roman" w:cstheme="minorHAnsi"/>
                <w:color w:val="222222"/>
                <w:lang w:eastAsia="en-GB"/>
              </w:rPr>
              <w:t>-</w:t>
            </w:r>
            <w:r w:rsidRPr="006A447F">
              <w:rPr>
                <w:rFonts w:eastAsia="Times New Roman" w:cstheme="minorHAnsi"/>
                <w:color w:val="222222"/>
                <w:lang w:eastAsia="en-GB"/>
              </w:rPr>
              <w:t>Accurately notate and play a pentatonic melody.</w:t>
            </w:r>
          </w:p>
          <w:p w14:paraId="6A2B88FB" w14:textId="77777777" w:rsidR="006A447F" w:rsidRDefault="006A447F" w:rsidP="00100507">
            <w:pPr>
              <w:shd w:val="clear" w:color="auto" w:fill="FFFFFF"/>
              <w:rPr>
                <w:rFonts w:eastAsia="Times New Roman" w:cstheme="minorHAnsi"/>
                <w:color w:val="222222"/>
                <w:lang w:eastAsia="en-GB"/>
              </w:rPr>
            </w:pPr>
            <w:r>
              <w:rPr>
                <w:rFonts w:eastAsia="Times New Roman" w:cstheme="minorHAnsi"/>
                <w:color w:val="222222"/>
                <w:lang w:eastAsia="en-GB"/>
              </w:rPr>
              <w:t>-</w:t>
            </w:r>
            <w:r w:rsidRPr="006A447F">
              <w:rPr>
                <w:rFonts w:eastAsia="Times New Roman" w:cstheme="minorHAnsi"/>
                <w:color w:val="222222"/>
                <w:lang w:eastAsia="en-GB"/>
              </w:rPr>
              <w:t>Play their part in a composition confidently.</w:t>
            </w:r>
          </w:p>
          <w:p w14:paraId="2332E877" w14:textId="77777777" w:rsidR="006A447F" w:rsidRPr="006A447F" w:rsidRDefault="006A447F" w:rsidP="00100507">
            <w:pPr>
              <w:shd w:val="clear" w:color="auto" w:fill="FFFFFF"/>
              <w:rPr>
                <w:rFonts w:eastAsia="Times New Roman" w:cstheme="minorHAnsi"/>
                <w:color w:val="222222"/>
                <w:lang w:eastAsia="en-GB"/>
              </w:rPr>
            </w:pPr>
            <w:r>
              <w:rPr>
                <w:rFonts w:eastAsia="Times New Roman" w:cstheme="minorHAnsi"/>
                <w:color w:val="222222"/>
                <w:lang w:eastAsia="en-GB"/>
              </w:rPr>
              <w:t>-</w:t>
            </w:r>
            <w:r w:rsidRPr="006A447F">
              <w:rPr>
                <w:rFonts w:eastAsia="Times New Roman" w:cstheme="minorHAnsi"/>
                <w:color w:val="222222"/>
                <w:lang w:eastAsia="en-GB"/>
              </w:rPr>
              <w:t>Work as a group to perform a piece of music.</w:t>
            </w:r>
          </w:p>
          <w:p w14:paraId="730CEA8E" w14:textId="77777777" w:rsidR="006A447F" w:rsidRPr="006A447F" w:rsidRDefault="006A447F" w:rsidP="00730D94">
            <w:pPr>
              <w:jc w:val="center"/>
              <w:rPr>
                <w:color w:val="000000" w:themeColor="text1"/>
              </w:rPr>
            </w:pPr>
          </w:p>
        </w:tc>
        <w:tc>
          <w:tcPr>
            <w:tcW w:w="6974" w:type="dxa"/>
          </w:tcPr>
          <w:p w14:paraId="518F34CF" w14:textId="77777777" w:rsidR="006A447F" w:rsidRDefault="006A447F" w:rsidP="00730D94">
            <w:pPr>
              <w:jc w:val="center"/>
              <w:rPr>
                <w:color w:val="000000" w:themeColor="text1"/>
                <w:u w:val="single"/>
              </w:rPr>
            </w:pPr>
          </w:p>
          <w:p w14:paraId="7DE9C056" w14:textId="77777777" w:rsidR="006A447F" w:rsidRDefault="00730D94" w:rsidP="006A447F">
            <w:pPr>
              <w:jc w:val="center"/>
              <w:rPr>
                <w:color w:val="000000" w:themeColor="text1"/>
                <w:u w:val="single"/>
              </w:rPr>
            </w:pPr>
            <w:r w:rsidRPr="00730D94">
              <w:rPr>
                <w:color w:val="000000" w:themeColor="text1"/>
                <w:u w:val="single"/>
              </w:rPr>
              <w:t>Haiku, music and performance (Hanami)</w:t>
            </w:r>
          </w:p>
          <w:p w14:paraId="0B84ACF7" w14:textId="77777777" w:rsidR="006A447F" w:rsidRDefault="006A447F" w:rsidP="00100507">
            <w:pPr>
              <w:rPr>
                <w:color w:val="000000" w:themeColor="text1"/>
              </w:rPr>
            </w:pPr>
            <w:r>
              <w:rPr>
                <w:rFonts w:eastAsia="Times New Roman" w:cstheme="minorHAnsi"/>
                <w:color w:val="222222"/>
                <w:lang w:eastAsia="en-GB"/>
              </w:rPr>
              <w:t>-</w:t>
            </w:r>
            <w:r w:rsidRPr="006A447F">
              <w:rPr>
                <w:rFonts w:eastAsia="Times New Roman" w:cstheme="minorHAnsi"/>
                <w:color w:val="222222"/>
                <w:lang w:eastAsia="en-GB"/>
              </w:rPr>
              <w:t>Suggest suitable words to describe their time outdoors, changing the sounds of their words to match their meanings.</w:t>
            </w:r>
          </w:p>
          <w:p w14:paraId="7BEC2DCF"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Recognise, name and describe the effect of the interrelated dimensions of music.</w:t>
            </w:r>
          </w:p>
          <w:p w14:paraId="2EA6533D"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Select instruments and sounds which match their vocabulary.</w:t>
            </w:r>
          </w:p>
          <w:p w14:paraId="3DD41A82" w14:textId="77777777" w:rsid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Work as a group to create a piece of music.</w:t>
            </w:r>
          </w:p>
          <w:p w14:paraId="0D09D4C8" w14:textId="77777777" w:rsidR="006A447F" w:rsidRPr="006A447F" w:rsidRDefault="006A447F" w:rsidP="00100507">
            <w:pPr>
              <w:rPr>
                <w:color w:val="000000" w:themeColor="text1"/>
              </w:rPr>
            </w:pPr>
            <w:r>
              <w:rPr>
                <w:color w:val="000000" w:themeColor="text1"/>
              </w:rPr>
              <w:t>-</w:t>
            </w:r>
            <w:r w:rsidRPr="006A447F">
              <w:rPr>
                <w:rFonts w:eastAsia="Times New Roman" w:cstheme="minorHAnsi"/>
                <w:color w:val="222222"/>
                <w:lang w:eastAsia="en-GB"/>
              </w:rPr>
              <w:t>Perform a piece of music as part of a group.</w:t>
            </w:r>
          </w:p>
          <w:p w14:paraId="4D34B12E" w14:textId="77777777" w:rsidR="006A447F" w:rsidRPr="00730D94" w:rsidRDefault="006A447F" w:rsidP="00730D94">
            <w:pPr>
              <w:jc w:val="center"/>
              <w:rPr>
                <w:color w:val="000000" w:themeColor="text1"/>
                <w:u w:val="single"/>
              </w:rPr>
            </w:pPr>
          </w:p>
          <w:p w14:paraId="797E1836" w14:textId="77777777" w:rsidR="00730D94" w:rsidRDefault="00730D94" w:rsidP="00730D94">
            <w:pPr>
              <w:rPr>
                <w:color w:val="000000" w:themeColor="text1"/>
              </w:rPr>
            </w:pPr>
          </w:p>
        </w:tc>
      </w:tr>
    </w:tbl>
    <w:p w14:paraId="74019F2D" w14:textId="77777777" w:rsidR="00B206D6" w:rsidRDefault="00B206D6" w:rsidP="00780CFC"/>
    <w:p w14:paraId="7D446F90" w14:textId="77777777" w:rsidR="006E24B6" w:rsidRDefault="006E24B6" w:rsidP="006E24B6">
      <w:pPr>
        <w:rPr>
          <w:b/>
        </w:rPr>
      </w:pPr>
      <w:r>
        <w:rPr>
          <w:b/>
        </w:rPr>
        <w:t xml:space="preserve">Year </w:t>
      </w:r>
      <w:r>
        <w:rPr>
          <w:b/>
        </w:rPr>
        <w:t>5/6</w:t>
      </w:r>
    </w:p>
    <w:tbl>
      <w:tblPr>
        <w:tblStyle w:val="TableGrid"/>
        <w:tblW w:w="0" w:type="auto"/>
        <w:tblLook w:val="04A0" w:firstRow="1" w:lastRow="0" w:firstColumn="1" w:lastColumn="0" w:noHBand="0" w:noVBand="1"/>
      </w:tblPr>
      <w:tblGrid>
        <w:gridCol w:w="6974"/>
        <w:gridCol w:w="6974"/>
      </w:tblGrid>
      <w:tr w:rsidR="006E24B6" w14:paraId="07AF0475" w14:textId="77777777" w:rsidTr="00E7581D">
        <w:tc>
          <w:tcPr>
            <w:tcW w:w="6974" w:type="dxa"/>
          </w:tcPr>
          <w:p w14:paraId="4578EF02" w14:textId="77777777" w:rsidR="006E24B6" w:rsidRDefault="006E24B6" w:rsidP="00E7581D">
            <w:pPr>
              <w:rPr>
                <w:b/>
              </w:rPr>
            </w:pPr>
            <w:r>
              <w:rPr>
                <w:b/>
              </w:rPr>
              <w:t xml:space="preserve">Year A </w:t>
            </w:r>
          </w:p>
        </w:tc>
        <w:tc>
          <w:tcPr>
            <w:tcW w:w="6974" w:type="dxa"/>
          </w:tcPr>
          <w:p w14:paraId="4B75F7C4" w14:textId="77777777" w:rsidR="006E24B6" w:rsidRDefault="006E24B6" w:rsidP="00E7581D">
            <w:pPr>
              <w:rPr>
                <w:b/>
              </w:rPr>
            </w:pPr>
            <w:r>
              <w:rPr>
                <w:b/>
              </w:rPr>
              <w:t>Year B</w:t>
            </w:r>
          </w:p>
        </w:tc>
      </w:tr>
      <w:tr w:rsidR="00A26617" w14:paraId="4F280B43" w14:textId="77777777" w:rsidTr="00F1490E">
        <w:tc>
          <w:tcPr>
            <w:tcW w:w="6974" w:type="dxa"/>
          </w:tcPr>
          <w:p w14:paraId="604A9F58" w14:textId="77777777" w:rsidR="006A447F" w:rsidRDefault="006A447F" w:rsidP="00A26617">
            <w:pPr>
              <w:jc w:val="center"/>
              <w:rPr>
                <w:color w:val="000000" w:themeColor="text1"/>
                <w:u w:val="single"/>
              </w:rPr>
            </w:pPr>
          </w:p>
          <w:p w14:paraId="29CFDE91" w14:textId="77777777" w:rsidR="00100507" w:rsidRDefault="00A26617" w:rsidP="00100507">
            <w:pPr>
              <w:jc w:val="center"/>
              <w:rPr>
                <w:color w:val="000000" w:themeColor="text1"/>
                <w:u w:val="single"/>
              </w:rPr>
            </w:pPr>
            <w:r w:rsidRPr="00A26617">
              <w:rPr>
                <w:color w:val="000000" w:themeColor="text1"/>
                <w:u w:val="single"/>
              </w:rPr>
              <w:t>Composition notation (Ancient Egypt)</w:t>
            </w:r>
          </w:p>
          <w:p w14:paraId="269A3439"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Sing in time and in tune with other people and the backing track.</w:t>
            </w:r>
          </w:p>
          <w:p w14:paraId="04D2367E"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Remember the lyrics to a song.</w:t>
            </w:r>
          </w:p>
          <w:p w14:paraId="0F8133B4"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Identify the structure of a piece of music and match this to non-standard notation.</w:t>
            </w:r>
          </w:p>
          <w:p w14:paraId="6AA92F25"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Improvise their own piece of music.</w:t>
            </w:r>
          </w:p>
          <w:p w14:paraId="77828577"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Play a melody with reasonable accuracy.</w:t>
            </w:r>
          </w:p>
          <w:p w14:paraId="65471D11"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Perform with confidence and in time with others.</w:t>
            </w:r>
          </w:p>
          <w:p w14:paraId="7432F24F"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Compose and play a melody using stave notation.</w:t>
            </w:r>
          </w:p>
          <w:p w14:paraId="6186B86F" w14:textId="77777777" w:rsid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Contribute meaningfully to the group performance and composition.</w:t>
            </w:r>
          </w:p>
          <w:p w14:paraId="085E5E5B" w14:textId="77777777" w:rsidR="006A447F" w:rsidRPr="00100507" w:rsidRDefault="006A447F" w:rsidP="00100507">
            <w:pPr>
              <w:pStyle w:val="ListParagraph"/>
              <w:numPr>
                <w:ilvl w:val="0"/>
                <w:numId w:val="32"/>
              </w:numPr>
              <w:rPr>
                <w:rFonts w:eastAsia="Times New Roman" w:cstheme="minorHAnsi"/>
                <w:color w:val="222222"/>
                <w:lang w:eastAsia="en-GB"/>
              </w:rPr>
            </w:pPr>
            <w:r w:rsidRPr="00100507">
              <w:rPr>
                <w:rFonts w:eastAsia="Times New Roman" w:cstheme="minorHAnsi"/>
                <w:color w:val="222222"/>
                <w:lang w:eastAsia="en-GB"/>
              </w:rPr>
              <w:t>Use hieroglyphic notation to show the structure of their piece.</w:t>
            </w:r>
          </w:p>
          <w:p w14:paraId="27568F58" w14:textId="77777777" w:rsidR="006A447F" w:rsidRPr="00A26617" w:rsidRDefault="006A447F" w:rsidP="00A26617">
            <w:pPr>
              <w:jc w:val="center"/>
              <w:rPr>
                <w:color w:val="000000" w:themeColor="text1"/>
                <w:u w:val="single"/>
              </w:rPr>
            </w:pPr>
          </w:p>
        </w:tc>
        <w:tc>
          <w:tcPr>
            <w:tcW w:w="6974" w:type="dxa"/>
          </w:tcPr>
          <w:p w14:paraId="3EC5E4FB" w14:textId="77777777" w:rsidR="00100507" w:rsidRDefault="00100507" w:rsidP="00A26617">
            <w:pPr>
              <w:jc w:val="center"/>
              <w:rPr>
                <w:color w:val="000000" w:themeColor="text1"/>
                <w:u w:val="single"/>
              </w:rPr>
            </w:pPr>
          </w:p>
          <w:p w14:paraId="48EE4BFF" w14:textId="77777777" w:rsidR="00100507" w:rsidRDefault="00A26617" w:rsidP="00100507">
            <w:pPr>
              <w:jc w:val="center"/>
              <w:rPr>
                <w:color w:val="000000" w:themeColor="text1"/>
                <w:u w:val="single"/>
              </w:rPr>
            </w:pPr>
            <w:r w:rsidRPr="00A26617">
              <w:rPr>
                <w:color w:val="000000" w:themeColor="text1"/>
                <w:u w:val="single"/>
              </w:rPr>
              <w:t>Advanced rhythms</w:t>
            </w:r>
          </w:p>
          <w:p w14:paraId="78E6552B"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Repeat rhythms accurately.</w:t>
            </w:r>
          </w:p>
          <w:p w14:paraId="375E432A"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Successfully participate in rhythm games.</w:t>
            </w:r>
          </w:p>
          <w:p w14:paraId="36437581"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Feel the pulse while participating in activities, e.g. singing or chanting.</w:t>
            </w:r>
          </w:p>
          <w:p w14:paraId="54FFA822"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Notate rhythms accurately.</w:t>
            </w:r>
          </w:p>
          <w:p w14:paraId="6EE20B1F"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Clap the rhythm at the same time as chanting the words.</w:t>
            </w:r>
          </w:p>
          <w:p w14:paraId="70D19E3E"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Choose rhythmic elements that add up to 8 counts.</w:t>
            </w:r>
          </w:p>
          <w:p w14:paraId="34B0A5A3"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Perform compositions demonstrating a good sense of pulse.</w:t>
            </w:r>
          </w:p>
          <w:p w14:paraId="77CF3474" w14:textId="77777777" w:rsidR="00100507" w:rsidRPr="00100507" w:rsidRDefault="00100507" w:rsidP="00100507">
            <w:pPr>
              <w:pStyle w:val="ListParagraph"/>
              <w:numPr>
                <w:ilvl w:val="0"/>
                <w:numId w:val="31"/>
              </w:numPr>
              <w:rPr>
                <w:color w:val="000000" w:themeColor="text1"/>
                <w:u w:val="single"/>
              </w:rPr>
            </w:pPr>
            <w:r w:rsidRPr="00100507">
              <w:rPr>
                <w:rFonts w:eastAsia="Times New Roman" w:cstheme="minorHAnsi"/>
                <w:color w:val="222222"/>
                <w:lang w:eastAsia="en-GB"/>
              </w:rPr>
              <w:t>Perform their compositions securely with their partners.</w:t>
            </w:r>
          </w:p>
          <w:p w14:paraId="631C48F7" w14:textId="77777777" w:rsidR="00100507" w:rsidRPr="00A26617" w:rsidRDefault="00100507" w:rsidP="00A26617">
            <w:pPr>
              <w:jc w:val="center"/>
              <w:rPr>
                <w:color w:val="000000" w:themeColor="text1"/>
                <w:u w:val="single"/>
              </w:rPr>
            </w:pPr>
          </w:p>
        </w:tc>
      </w:tr>
      <w:tr w:rsidR="00A26617" w14:paraId="717009F4" w14:textId="77777777" w:rsidTr="00F1490E">
        <w:trPr>
          <w:trHeight w:val="365"/>
        </w:trPr>
        <w:tc>
          <w:tcPr>
            <w:tcW w:w="6974" w:type="dxa"/>
          </w:tcPr>
          <w:p w14:paraId="4E44F9E2" w14:textId="77777777" w:rsidR="009225FF" w:rsidRDefault="009225FF" w:rsidP="00A26617">
            <w:pPr>
              <w:jc w:val="center"/>
              <w:rPr>
                <w:color w:val="000000" w:themeColor="text1"/>
                <w:u w:val="single"/>
              </w:rPr>
            </w:pPr>
          </w:p>
          <w:p w14:paraId="47332632" w14:textId="77777777" w:rsidR="00A26617" w:rsidRDefault="00A26617" w:rsidP="00A26617">
            <w:pPr>
              <w:jc w:val="center"/>
              <w:rPr>
                <w:color w:val="000000" w:themeColor="text1"/>
                <w:u w:val="single"/>
              </w:rPr>
            </w:pPr>
            <w:r w:rsidRPr="00A26617">
              <w:rPr>
                <w:color w:val="000000" w:themeColor="text1"/>
                <w:u w:val="single"/>
              </w:rPr>
              <w:t>Ukulele</w:t>
            </w:r>
          </w:p>
          <w:p w14:paraId="104D36DD"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recognise the different parts of the instrument and label them correctly.</w:t>
            </w:r>
          </w:p>
          <w:p w14:paraId="7D3E88EF"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understand how to look after their instrument.</w:t>
            </w:r>
          </w:p>
          <w:p w14:paraId="6318320E"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take the instrument out of the case and place it in a ready position.</w:t>
            </w:r>
          </w:p>
          <w:p w14:paraId="32453F65"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hold their instrument and show control.</w:t>
            </w:r>
          </w:p>
          <w:p w14:paraId="259DC648"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recognise a pulse and learn simple rhythms both aurally and notational in 4/4.</w:t>
            </w:r>
          </w:p>
          <w:p w14:paraId="30CC81AA"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successfully pluck one string at a time.</w:t>
            </w:r>
          </w:p>
          <w:p w14:paraId="30971181"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play and read CD EF and using simplistic notation.</w:t>
            </w:r>
          </w:p>
          <w:p w14:paraId="2E8744ED" w14:textId="77777777" w:rsidR="009225FF" w:rsidRPr="00A26617" w:rsidRDefault="009225FF" w:rsidP="009225FF">
            <w:pPr>
              <w:jc w:val="center"/>
              <w:rPr>
                <w:color w:val="000000" w:themeColor="text1"/>
                <w:u w:val="single"/>
              </w:rPr>
            </w:pPr>
            <w:r w:rsidRPr="009225FF">
              <w:rPr>
                <w:rFonts w:cstheme="minorHAnsi"/>
                <w:shd w:val="clear" w:color="auto" w:fill="FAF9F8"/>
              </w:rPr>
              <w:t>A performance opportunity will be given</w:t>
            </w:r>
          </w:p>
        </w:tc>
        <w:tc>
          <w:tcPr>
            <w:tcW w:w="6974" w:type="dxa"/>
          </w:tcPr>
          <w:p w14:paraId="166C0161" w14:textId="77777777" w:rsidR="009225FF" w:rsidRDefault="009225FF" w:rsidP="00A26617">
            <w:pPr>
              <w:jc w:val="center"/>
              <w:rPr>
                <w:color w:val="000000" w:themeColor="text1"/>
                <w:u w:val="single"/>
              </w:rPr>
            </w:pPr>
          </w:p>
          <w:p w14:paraId="487DB271" w14:textId="77777777" w:rsidR="00A26617" w:rsidRDefault="009225FF" w:rsidP="00A26617">
            <w:pPr>
              <w:jc w:val="center"/>
              <w:rPr>
                <w:color w:val="000000" w:themeColor="text1"/>
                <w:u w:val="single"/>
              </w:rPr>
            </w:pPr>
            <w:r>
              <w:rPr>
                <w:color w:val="000000" w:themeColor="text1"/>
                <w:u w:val="single"/>
              </w:rPr>
              <w:t>U</w:t>
            </w:r>
            <w:r w:rsidR="00A26617" w:rsidRPr="00A26617">
              <w:rPr>
                <w:color w:val="000000" w:themeColor="text1"/>
                <w:u w:val="single"/>
              </w:rPr>
              <w:t>kulele</w:t>
            </w:r>
          </w:p>
          <w:p w14:paraId="1933687A"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recognise the different parts of the instrument and label them correctly.</w:t>
            </w:r>
          </w:p>
          <w:p w14:paraId="643BD879"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understand how to look after their instrument.</w:t>
            </w:r>
          </w:p>
          <w:p w14:paraId="66EC9716"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take the instrument out of the case and place it in a ready position.</w:t>
            </w:r>
          </w:p>
          <w:p w14:paraId="1D6D0DDF"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hold their instrument and show control.</w:t>
            </w:r>
          </w:p>
          <w:p w14:paraId="7BB9E68B"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recognise a pulse and learn simple rhythms both aurally and notational in 4/4.</w:t>
            </w:r>
          </w:p>
          <w:p w14:paraId="25CE6E17"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successfully pluck one string at a time.</w:t>
            </w:r>
          </w:p>
          <w:p w14:paraId="7B622B1D" w14:textId="77777777" w:rsidR="009225FF" w:rsidRPr="009225FF" w:rsidRDefault="009225FF" w:rsidP="009225FF">
            <w:pPr>
              <w:pStyle w:val="ListParagraph"/>
              <w:numPr>
                <w:ilvl w:val="0"/>
                <w:numId w:val="43"/>
              </w:numPr>
              <w:rPr>
                <w:rFonts w:cstheme="minorHAnsi"/>
                <w:color w:val="000000" w:themeColor="text1"/>
                <w:u w:val="single"/>
              </w:rPr>
            </w:pPr>
            <w:r w:rsidRPr="009225FF">
              <w:rPr>
                <w:rFonts w:cstheme="minorHAnsi"/>
                <w:shd w:val="clear" w:color="auto" w:fill="FAF9F8"/>
              </w:rPr>
              <w:t>The learner will be able to play and read CD EF and using simplistic notation.</w:t>
            </w:r>
          </w:p>
          <w:p w14:paraId="001CF1AC" w14:textId="77777777" w:rsidR="009225FF" w:rsidRPr="00A26617" w:rsidRDefault="009225FF" w:rsidP="009225FF">
            <w:pPr>
              <w:jc w:val="center"/>
              <w:rPr>
                <w:color w:val="000000" w:themeColor="text1"/>
                <w:u w:val="single"/>
              </w:rPr>
            </w:pPr>
            <w:r w:rsidRPr="009225FF">
              <w:rPr>
                <w:rFonts w:cstheme="minorHAnsi"/>
                <w:shd w:val="clear" w:color="auto" w:fill="FAF9F8"/>
              </w:rPr>
              <w:t>A performance opportunity will be given</w:t>
            </w:r>
          </w:p>
        </w:tc>
      </w:tr>
      <w:tr w:rsidR="00A26617" w14:paraId="43402260" w14:textId="77777777" w:rsidTr="00F1490E">
        <w:tc>
          <w:tcPr>
            <w:tcW w:w="6974" w:type="dxa"/>
          </w:tcPr>
          <w:p w14:paraId="723AD7DD" w14:textId="77777777" w:rsidR="00100507" w:rsidRDefault="00100507" w:rsidP="00A26617">
            <w:pPr>
              <w:jc w:val="center"/>
              <w:rPr>
                <w:color w:val="000000" w:themeColor="text1"/>
                <w:u w:val="single"/>
              </w:rPr>
            </w:pPr>
          </w:p>
          <w:p w14:paraId="56783C09" w14:textId="77777777" w:rsidR="00100507" w:rsidRDefault="00A26617" w:rsidP="00100507">
            <w:pPr>
              <w:jc w:val="center"/>
              <w:rPr>
                <w:color w:val="000000" w:themeColor="text1"/>
                <w:u w:val="single"/>
              </w:rPr>
            </w:pPr>
            <w:r w:rsidRPr="00A26617">
              <w:rPr>
                <w:color w:val="000000" w:themeColor="text1"/>
                <w:u w:val="single"/>
              </w:rPr>
              <w:t>Blues</w:t>
            </w:r>
          </w:p>
          <w:p w14:paraId="5DA3FDC2" w14:textId="77777777" w:rsidR="00100507"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Name three key features of Blues music.</w:t>
            </w:r>
          </w:p>
          <w:p w14:paraId="774AE92B" w14:textId="77777777" w:rsidR="00100507"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Sing in tune, using vocal expression to convey meaning.</w:t>
            </w:r>
          </w:p>
          <w:p w14:paraId="0FE013D4" w14:textId="77777777" w:rsidR="00100507"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Explain what a chord is and play the chord of C sixteen times.</w:t>
            </w:r>
          </w:p>
          <w:p w14:paraId="22657393" w14:textId="77777777" w:rsidR="00100507"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Play</w:t>
            </w:r>
            <w:r w:rsidR="00100507">
              <w:rPr>
                <w:rFonts w:eastAsia="Times New Roman" w:cstheme="minorHAnsi"/>
                <w:color w:val="222222"/>
                <w:lang w:eastAsia="en-GB"/>
              </w:rPr>
              <w:t xml:space="preserve"> the twelve bar blues correctly.</w:t>
            </w:r>
          </w:p>
          <w:p w14:paraId="290F93CA" w14:textId="77777777" w:rsidR="00100507"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Play the notes of the Blues scale in the correct order, ascending and descending.</w:t>
            </w:r>
          </w:p>
          <w:p w14:paraId="55A56780" w14:textId="77777777" w:rsidR="006A447F" w:rsidRPr="00100507" w:rsidRDefault="006A447F" w:rsidP="00100507">
            <w:pPr>
              <w:pStyle w:val="ListParagraph"/>
              <w:numPr>
                <w:ilvl w:val="0"/>
                <w:numId w:val="33"/>
              </w:numPr>
              <w:rPr>
                <w:color w:val="000000" w:themeColor="text1"/>
                <w:u w:val="single"/>
              </w:rPr>
            </w:pPr>
            <w:r w:rsidRPr="00100507">
              <w:rPr>
                <w:rFonts w:eastAsia="Times New Roman" w:cstheme="minorHAnsi"/>
                <w:color w:val="222222"/>
                <w:lang w:eastAsia="en-GB"/>
              </w:rPr>
              <w:t>Play a selection of Blues scale notes out of order in their own improvisation.</w:t>
            </w:r>
          </w:p>
        </w:tc>
        <w:tc>
          <w:tcPr>
            <w:tcW w:w="6974" w:type="dxa"/>
          </w:tcPr>
          <w:p w14:paraId="45807F67" w14:textId="77777777" w:rsidR="00A26617" w:rsidRPr="00A26617" w:rsidRDefault="00A26617" w:rsidP="00A26617">
            <w:pPr>
              <w:jc w:val="center"/>
              <w:rPr>
                <w:color w:val="000000" w:themeColor="text1"/>
                <w:u w:val="single"/>
              </w:rPr>
            </w:pPr>
            <w:r w:rsidRPr="00A26617">
              <w:rPr>
                <w:color w:val="000000" w:themeColor="text1"/>
                <w:u w:val="single"/>
              </w:rPr>
              <w:t>Dynamics, pitch and tempo</w:t>
            </w:r>
          </w:p>
          <w:p w14:paraId="6DA46D74" w14:textId="77777777" w:rsidR="00100507" w:rsidRDefault="00A26617" w:rsidP="00100507">
            <w:pPr>
              <w:jc w:val="center"/>
              <w:rPr>
                <w:color w:val="000000" w:themeColor="text1"/>
                <w:u w:val="single"/>
              </w:rPr>
            </w:pPr>
            <w:r w:rsidRPr="00A26617">
              <w:rPr>
                <w:color w:val="000000" w:themeColor="text1"/>
                <w:u w:val="single"/>
              </w:rPr>
              <w:t>(Fingal’s cave)</w:t>
            </w:r>
          </w:p>
          <w:p w14:paraId="5807EF94" w14:textId="77777777" w:rsidR="00100507" w:rsidRPr="00100507" w:rsidRDefault="00100507" w:rsidP="00100507">
            <w:pPr>
              <w:pStyle w:val="ListParagraph"/>
              <w:numPr>
                <w:ilvl w:val="0"/>
                <w:numId w:val="36"/>
              </w:numPr>
              <w:rPr>
                <w:rFonts w:cstheme="minorHAnsi"/>
                <w:color w:val="000000" w:themeColor="text1"/>
                <w:u w:val="single"/>
              </w:rPr>
            </w:pPr>
            <w:r w:rsidRPr="00100507">
              <w:rPr>
                <w:rFonts w:eastAsia="Times New Roman" w:cstheme="minorHAnsi"/>
                <w:color w:val="222222"/>
                <w:lang w:eastAsia="en-GB"/>
              </w:rPr>
              <w:t>Engage in discussion about the sounds of an orchestral piece.</w:t>
            </w:r>
          </w:p>
          <w:p w14:paraId="437EE518"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Have a selection of varied vocabulary in response to what they hear.</w:t>
            </w:r>
          </w:p>
          <w:p w14:paraId="7627ABDF"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Change dynamics and pitch, differentiating between the two.</w:t>
            </w:r>
          </w:p>
          <w:p w14:paraId="6AF98843"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Take the role of conductor or follow a conductor.</w:t>
            </w:r>
          </w:p>
          <w:p w14:paraId="01ED7518"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Change texture within their group improvisation and talk about its effect.</w:t>
            </w:r>
          </w:p>
          <w:p w14:paraId="0DB1CBD9"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Create a graphic score to represent sounds.</w:t>
            </w:r>
          </w:p>
          <w:p w14:paraId="78E60B2A" w14:textId="77777777" w:rsidR="00100507" w:rsidRPr="00100507" w:rsidRDefault="00100507" w:rsidP="00100507">
            <w:pPr>
              <w:numPr>
                <w:ilvl w:val="0"/>
                <w:numId w:val="36"/>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Follow the conductor to show changes in pitch, dynamics and texture.</w:t>
            </w:r>
          </w:p>
          <w:p w14:paraId="2C47381B" w14:textId="77777777" w:rsidR="00100507" w:rsidRDefault="00100507" w:rsidP="00A26617">
            <w:pPr>
              <w:jc w:val="center"/>
              <w:rPr>
                <w:color w:val="000000" w:themeColor="text1"/>
              </w:rPr>
            </w:pPr>
          </w:p>
        </w:tc>
      </w:tr>
      <w:tr w:rsidR="00A26617" w14:paraId="44E97DF5" w14:textId="77777777" w:rsidTr="00F1490E">
        <w:tc>
          <w:tcPr>
            <w:tcW w:w="6974" w:type="dxa"/>
          </w:tcPr>
          <w:p w14:paraId="0E738A0E" w14:textId="77777777" w:rsidR="009225FF" w:rsidRDefault="009225FF" w:rsidP="00A26617">
            <w:pPr>
              <w:jc w:val="center"/>
              <w:rPr>
                <w:color w:val="000000" w:themeColor="text1"/>
                <w:u w:val="single"/>
              </w:rPr>
            </w:pPr>
          </w:p>
          <w:p w14:paraId="0183F203" w14:textId="77777777" w:rsidR="00A26617" w:rsidRDefault="00A26617" w:rsidP="00A26617">
            <w:pPr>
              <w:jc w:val="center"/>
              <w:rPr>
                <w:color w:val="000000" w:themeColor="text1"/>
                <w:u w:val="single"/>
              </w:rPr>
            </w:pPr>
            <w:r w:rsidRPr="00A26617">
              <w:rPr>
                <w:color w:val="000000" w:themeColor="text1"/>
                <w:u w:val="single"/>
              </w:rPr>
              <w:t>Ukulele</w:t>
            </w:r>
          </w:p>
          <w:p w14:paraId="3DE81609"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play a wide range of repertoire exploring different techniques.</w:t>
            </w:r>
          </w:p>
          <w:p w14:paraId="0BA232E9"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aural skills by listening to a wider range of musical genres and engaging in higher level songs and repertoire.</w:t>
            </w:r>
          </w:p>
          <w:p w14:paraId="6887D934"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co-ordination skills, beginning to change position.</w:t>
            </w:r>
          </w:p>
          <w:p w14:paraId="3EA48173"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further their control on the instrument.</w:t>
            </w:r>
          </w:p>
          <w:p w14:paraId="4806DF49"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expand their knowledge of written notation.</w:t>
            </w:r>
          </w:p>
          <w:p w14:paraId="4AB0CA70"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recognise higher level rhythms introducing 3/4 time</w:t>
            </w:r>
          </w:p>
          <w:p w14:paraId="7B52F922"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team the chords of C F and G7.</w:t>
            </w:r>
          </w:p>
          <w:p w14:paraId="392C9460"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 xml:space="preserve">Extensive dynamics will be used. </w:t>
            </w:r>
          </w:p>
          <w:p w14:paraId="7E44E6A3" w14:textId="77777777" w:rsidR="009225FF" w:rsidRPr="00A26617" w:rsidRDefault="009225FF" w:rsidP="009225FF">
            <w:pPr>
              <w:jc w:val="cente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c>
          <w:tcPr>
            <w:tcW w:w="6974" w:type="dxa"/>
          </w:tcPr>
          <w:p w14:paraId="3450EB29" w14:textId="77777777" w:rsidR="009225FF" w:rsidRDefault="009225FF" w:rsidP="00A26617">
            <w:pPr>
              <w:jc w:val="center"/>
              <w:rPr>
                <w:color w:val="000000" w:themeColor="text1"/>
                <w:u w:val="single"/>
              </w:rPr>
            </w:pPr>
          </w:p>
          <w:p w14:paraId="1F5A45C2" w14:textId="77777777" w:rsidR="00A26617" w:rsidRDefault="00A26617" w:rsidP="00A26617">
            <w:pPr>
              <w:jc w:val="center"/>
              <w:rPr>
                <w:color w:val="000000" w:themeColor="text1"/>
                <w:u w:val="single"/>
              </w:rPr>
            </w:pPr>
            <w:r w:rsidRPr="00A26617">
              <w:rPr>
                <w:color w:val="000000" w:themeColor="text1"/>
                <w:u w:val="single"/>
              </w:rPr>
              <w:t>Ukulele</w:t>
            </w:r>
          </w:p>
          <w:p w14:paraId="6532F05A"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play a wide range of repertoire exploring different techniques.</w:t>
            </w:r>
          </w:p>
          <w:p w14:paraId="6E3B9478"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aural skills by listening to a wider range of musical genres and engaging in higher level songs and repertoire.</w:t>
            </w:r>
          </w:p>
          <w:p w14:paraId="7EBBAF62"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co-ordination skills, beginning to change position.</w:t>
            </w:r>
          </w:p>
          <w:p w14:paraId="0144431C"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further their control on the instrument.</w:t>
            </w:r>
          </w:p>
          <w:p w14:paraId="32CF2A11"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expand their knowledge of written notation.</w:t>
            </w:r>
          </w:p>
          <w:p w14:paraId="508D9E0D"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recognise higher level rhythms introducing 3/4 time</w:t>
            </w:r>
          </w:p>
          <w:p w14:paraId="63F52FD3"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team the chords of C F and G7.</w:t>
            </w:r>
          </w:p>
          <w:p w14:paraId="5038A4BE"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 xml:space="preserve">Extensive dynamics will be used. </w:t>
            </w:r>
          </w:p>
          <w:p w14:paraId="2814E6DD" w14:textId="77777777" w:rsidR="009225FF" w:rsidRPr="00A26617" w:rsidRDefault="009225FF" w:rsidP="009225FF">
            <w:pPr>
              <w:jc w:val="cente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r>
      <w:tr w:rsidR="00A26617" w14:paraId="512B0ECC" w14:textId="77777777" w:rsidTr="00F1490E">
        <w:tc>
          <w:tcPr>
            <w:tcW w:w="6974" w:type="dxa"/>
          </w:tcPr>
          <w:p w14:paraId="4C91F965" w14:textId="77777777" w:rsidR="00100507" w:rsidRDefault="00100507" w:rsidP="00A26617">
            <w:pPr>
              <w:jc w:val="center"/>
              <w:rPr>
                <w:color w:val="000000" w:themeColor="text1"/>
                <w:u w:val="single"/>
              </w:rPr>
            </w:pPr>
          </w:p>
          <w:p w14:paraId="171965EB" w14:textId="77777777" w:rsidR="00100507" w:rsidRDefault="00A26617" w:rsidP="00100507">
            <w:pPr>
              <w:jc w:val="center"/>
              <w:rPr>
                <w:color w:val="000000" w:themeColor="text1"/>
                <w:u w:val="single"/>
              </w:rPr>
            </w:pPr>
            <w:r w:rsidRPr="00A26617">
              <w:rPr>
                <w:color w:val="000000" w:themeColor="text1"/>
                <w:u w:val="single"/>
              </w:rPr>
              <w:t>Looping and remixing</w:t>
            </w:r>
          </w:p>
          <w:p w14:paraId="4467B420" w14:textId="77777777" w:rsidR="00100507" w:rsidRPr="00100507" w:rsidRDefault="00100507" w:rsidP="00100507">
            <w:pPr>
              <w:pStyle w:val="ListParagraph"/>
              <w:numPr>
                <w:ilvl w:val="0"/>
                <w:numId w:val="34"/>
              </w:numPr>
              <w:rPr>
                <w:color w:val="000000" w:themeColor="text1"/>
                <w:u w:val="single"/>
              </w:rPr>
            </w:pPr>
            <w:r w:rsidRPr="00100507">
              <w:rPr>
                <w:rFonts w:eastAsia="Times New Roman" w:cstheme="minorHAnsi"/>
                <w:color w:val="222222"/>
                <w:lang w:eastAsia="en-GB"/>
              </w:rPr>
              <w:t>Perform a looped body percussion rhythm; keeping in time with their group.</w:t>
            </w:r>
          </w:p>
          <w:p w14:paraId="5975FB9A" w14:textId="77777777" w:rsidR="00100507" w:rsidRPr="00100507" w:rsidRDefault="00100507" w:rsidP="00100507">
            <w:pPr>
              <w:pStyle w:val="ListParagraph"/>
              <w:numPr>
                <w:ilvl w:val="0"/>
                <w:numId w:val="34"/>
              </w:numPr>
              <w:rPr>
                <w:color w:val="000000" w:themeColor="text1"/>
                <w:u w:val="single"/>
              </w:rPr>
            </w:pPr>
            <w:r w:rsidRPr="00100507">
              <w:rPr>
                <w:rFonts w:eastAsia="Times New Roman" w:cstheme="minorHAnsi"/>
                <w:color w:val="222222"/>
                <w:lang w:eastAsia="en-GB"/>
              </w:rPr>
              <w:t>Use loops to create a whole piece of music, ensuring that the different aspects of music work together.</w:t>
            </w:r>
          </w:p>
          <w:p w14:paraId="1E4223D4" w14:textId="77777777" w:rsidR="00100507" w:rsidRPr="00100507" w:rsidRDefault="00100507" w:rsidP="00100507">
            <w:pPr>
              <w:pStyle w:val="ListParagraph"/>
              <w:numPr>
                <w:ilvl w:val="0"/>
                <w:numId w:val="34"/>
              </w:numPr>
              <w:rPr>
                <w:color w:val="000000" w:themeColor="text1"/>
                <w:u w:val="single"/>
              </w:rPr>
            </w:pPr>
            <w:r w:rsidRPr="00100507">
              <w:rPr>
                <w:rFonts w:eastAsia="Times New Roman" w:cstheme="minorHAnsi"/>
                <w:color w:val="222222"/>
                <w:lang w:eastAsia="en-GB"/>
              </w:rPr>
              <w:t>Play the first section of ‘Somewhere Over the Rainbow’ with accuracy.</w:t>
            </w:r>
          </w:p>
          <w:p w14:paraId="6A655088" w14:textId="77777777" w:rsidR="00100507" w:rsidRPr="00100507" w:rsidRDefault="00100507" w:rsidP="00100507">
            <w:pPr>
              <w:pStyle w:val="ListParagraph"/>
              <w:numPr>
                <w:ilvl w:val="0"/>
                <w:numId w:val="34"/>
              </w:numPr>
              <w:rPr>
                <w:color w:val="000000" w:themeColor="text1"/>
                <w:u w:val="single"/>
              </w:rPr>
            </w:pPr>
            <w:r w:rsidRPr="00100507">
              <w:rPr>
                <w:rFonts w:eastAsia="Times New Roman" w:cstheme="minorHAnsi"/>
                <w:color w:val="222222"/>
                <w:lang w:eastAsia="en-GB"/>
              </w:rPr>
              <w:t>Choose a suitable fragment of music and be able to play it along to the backbeat.</w:t>
            </w:r>
          </w:p>
          <w:p w14:paraId="4BCF6D6A" w14:textId="77777777" w:rsidR="00100507" w:rsidRPr="00100507" w:rsidRDefault="00100507" w:rsidP="00100507">
            <w:pPr>
              <w:pStyle w:val="ListParagraph"/>
              <w:numPr>
                <w:ilvl w:val="0"/>
                <w:numId w:val="34"/>
              </w:numPr>
              <w:rPr>
                <w:color w:val="000000" w:themeColor="text1"/>
                <w:u w:val="single"/>
              </w:rPr>
            </w:pPr>
            <w:r w:rsidRPr="00100507">
              <w:rPr>
                <w:rFonts w:eastAsia="Times New Roman" w:cstheme="minorHAnsi"/>
                <w:color w:val="222222"/>
                <w:lang w:eastAsia="en-GB"/>
              </w:rPr>
              <w:t>Perform a piece with some structure and two different loops.</w:t>
            </w:r>
          </w:p>
        </w:tc>
        <w:tc>
          <w:tcPr>
            <w:tcW w:w="6974" w:type="dxa"/>
          </w:tcPr>
          <w:p w14:paraId="6FA54695" w14:textId="77777777" w:rsidR="00100507" w:rsidRDefault="00100507" w:rsidP="00100507">
            <w:pPr>
              <w:rPr>
                <w:color w:val="000000" w:themeColor="text1"/>
                <w:u w:val="single"/>
              </w:rPr>
            </w:pPr>
          </w:p>
          <w:p w14:paraId="3291C27B" w14:textId="77777777" w:rsidR="00100507" w:rsidRDefault="00A26617" w:rsidP="00100507">
            <w:pPr>
              <w:jc w:val="center"/>
              <w:rPr>
                <w:color w:val="000000" w:themeColor="text1"/>
                <w:u w:val="single"/>
              </w:rPr>
            </w:pPr>
            <w:r w:rsidRPr="00A26617">
              <w:rPr>
                <w:color w:val="000000" w:themeColor="text1"/>
                <w:u w:val="single"/>
              </w:rPr>
              <w:t>Composing and performing a leavers song</w:t>
            </w:r>
          </w:p>
          <w:p w14:paraId="1CDEC85F" w14:textId="77777777" w:rsidR="00100507" w:rsidRPr="00100507" w:rsidRDefault="00100507" w:rsidP="00100507">
            <w:pPr>
              <w:pStyle w:val="ListParagraph"/>
              <w:numPr>
                <w:ilvl w:val="0"/>
                <w:numId w:val="38"/>
              </w:numPr>
              <w:rPr>
                <w:rFonts w:cstheme="minorHAnsi"/>
                <w:color w:val="000000" w:themeColor="text1"/>
                <w:u w:val="single"/>
              </w:rPr>
            </w:pPr>
            <w:r w:rsidRPr="00100507">
              <w:rPr>
                <w:rFonts w:eastAsia="Times New Roman" w:cstheme="minorHAnsi"/>
                <w:color w:val="222222"/>
                <w:lang w:eastAsia="en-GB"/>
              </w:rPr>
              <w:t>Identify and evaluate the musical features of a song.</w:t>
            </w:r>
          </w:p>
          <w:p w14:paraId="29B99644"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Contribute ideas to their group chorus, suggesting how lines three and four could rhyme.</w:t>
            </w:r>
          </w:p>
          <w:p w14:paraId="4FC6798E"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Contribute ideas to their group verse, suggesting how lines one and four and five and eight could rhyme.</w:t>
            </w:r>
          </w:p>
          <w:p w14:paraId="0C322809"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Fit an existing melody over a four-chord backing track.</w:t>
            </w:r>
          </w:p>
          <w:p w14:paraId="7B36A6E0"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Create a melody that fits both the lyrics and the four-chord backing track of the chorus, using tuned percussion instruments.</w:t>
            </w:r>
          </w:p>
          <w:p w14:paraId="7AACD5C2"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Record melodies using letter notation.</w:t>
            </w:r>
          </w:p>
          <w:p w14:paraId="53917361" w14:textId="77777777" w:rsidR="00100507" w:rsidRPr="00100507" w:rsidRDefault="00100507" w:rsidP="00100507">
            <w:pPr>
              <w:numPr>
                <w:ilvl w:val="0"/>
                <w:numId w:val="38"/>
              </w:numPr>
              <w:shd w:val="clear" w:color="auto" w:fill="FFFFFF"/>
              <w:spacing w:before="100" w:beforeAutospacing="1" w:after="100" w:afterAutospacing="1"/>
              <w:rPr>
                <w:rFonts w:eastAsia="Times New Roman" w:cstheme="minorHAnsi"/>
                <w:color w:val="222222"/>
                <w:lang w:eastAsia="en-GB"/>
              </w:rPr>
            </w:pPr>
            <w:r w:rsidRPr="00100507">
              <w:rPr>
                <w:rFonts w:eastAsia="Times New Roman" w:cstheme="minorHAnsi"/>
                <w:color w:val="222222"/>
                <w:lang w:eastAsia="en-GB"/>
              </w:rPr>
              <w:t>Perform the leavers’ song with confidence.</w:t>
            </w:r>
          </w:p>
          <w:p w14:paraId="0E042C7A" w14:textId="77777777" w:rsidR="00100507" w:rsidRPr="00100507" w:rsidRDefault="00100507" w:rsidP="00A26617">
            <w:pPr>
              <w:jc w:val="center"/>
              <w:rPr>
                <w:b/>
                <w:color w:val="000000" w:themeColor="text1"/>
                <w:u w:val="single"/>
              </w:rPr>
            </w:pPr>
          </w:p>
        </w:tc>
      </w:tr>
      <w:tr w:rsidR="00A26617" w14:paraId="3147F4B0" w14:textId="77777777" w:rsidTr="00F1490E">
        <w:tc>
          <w:tcPr>
            <w:tcW w:w="6974" w:type="dxa"/>
          </w:tcPr>
          <w:p w14:paraId="7BE39713" w14:textId="77777777" w:rsidR="009225FF" w:rsidRDefault="009225FF" w:rsidP="00A26617">
            <w:pPr>
              <w:jc w:val="center"/>
              <w:rPr>
                <w:color w:val="000000" w:themeColor="text1"/>
                <w:u w:val="single"/>
              </w:rPr>
            </w:pPr>
          </w:p>
          <w:p w14:paraId="6527B47A" w14:textId="77777777" w:rsidR="009225FF" w:rsidRDefault="009225FF" w:rsidP="009225FF">
            <w:pPr>
              <w:jc w:val="center"/>
              <w:rPr>
                <w:color w:val="000000" w:themeColor="text1"/>
                <w:u w:val="single"/>
              </w:rPr>
            </w:pPr>
            <w:r w:rsidRPr="00730D94">
              <w:rPr>
                <w:color w:val="000000" w:themeColor="text1"/>
                <w:u w:val="single"/>
              </w:rPr>
              <w:t>Ukulele</w:t>
            </w:r>
          </w:p>
          <w:p w14:paraId="3F43A0D6"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play a wide range of repertoire exploring different techniques.</w:t>
            </w:r>
          </w:p>
          <w:p w14:paraId="207DF687"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aural skills by listening to a wider range of musical genres and engaging in higher level songs and repertoire.</w:t>
            </w:r>
          </w:p>
          <w:p w14:paraId="1B676925"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co-ordination skills, beginning to change position.</w:t>
            </w:r>
          </w:p>
          <w:p w14:paraId="69396A95"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further their control on the instrument.</w:t>
            </w:r>
          </w:p>
          <w:p w14:paraId="5ABAD488"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expand their knowledge of written notation.</w:t>
            </w:r>
          </w:p>
          <w:p w14:paraId="4C784FA7"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recognise higher level rhythms introducing 3/4 time</w:t>
            </w:r>
          </w:p>
          <w:p w14:paraId="3E94A93D"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team the chords of C F and G7.</w:t>
            </w:r>
          </w:p>
          <w:p w14:paraId="682D4E64"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 xml:space="preserve">Extensive dynamics will be used. </w:t>
            </w:r>
          </w:p>
          <w:p w14:paraId="2D254C3D" w14:textId="77777777" w:rsidR="00A26617" w:rsidRPr="00A26617" w:rsidRDefault="009225FF" w:rsidP="009225FF">
            <w:pPr>
              <w:jc w:val="cente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c>
          <w:tcPr>
            <w:tcW w:w="6974" w:type="dxa"/>
          </w:tcPr>
          <w:p w14:paraId="0AEA87F2" w14:textId="77777777" w:rsidR="009225FF" w:rsidRDefault="009225FF" w:rsidP="009225FF">
            <w:pPr>
              <w:jc w:val="center"/>
              <w:rPr>
                <w:color w:val="000000" w:themeColor="text1"/>
                <w:u w:val="single"/>
              </w:rPr>
            </w:pPr>
          </w:p>
          <w:p w14:paraId="626E02D6" w14:textId="77777777" w:rsidR="009225FF" w:rsidRDefault="009225FF" w:rsidP="009225FF">
            <w:pPr>
              <w:jc w:val="center"/>
              <w:rPr>
                <w:color w:val="000000" w:themeColor="text1"/>
                <w:u w:val="single"/>
              </w:rPr>
            </w:pPr>
            <w:r w:rsidRPr="00730D94">
              <w:rPr>
                <w:color w:val="000000" w:themeColor="text1"/>
                <w:u w:val="single"/>
              </w:rPr>
              <w:t>Ukulele</w:t>
            </w:r>
          </w:p>
          <w:p w14:paraId="316FC73A"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play a wide range of repertoire exploring different techniques.</w:t>
            </w:r>
          </w:p>
          <w:p w14:paraId="283ABCBC"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aural skills by listening to a wider range of musical genres and engaging in higher level songs and repertoire.</w:t>
            </w:r>
          </w:p>
          <w:p w14:paraId="706748C4"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improve their co-ordination skills, beginning to change position.</w:t>
            </w:r>
          </w:p>
          <w:p w14:paraId="455F8A8D"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further their control on the instrument.</w:t>
            </w:r>
          </w:p>
          <w:p w14:paraId="7D532D18"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expand their knowledge of written notation.</w:t>
            </w:r>
          </w:p>
          <w:p w14:paraId="7AF5E4CE"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recognise higher level rhythms introducing 3/4 time</w:t>
            </w:r>
          </w:p>
          <w:p w14:paraId="4657B30A"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The learner will team the chords of C F and G7.</w:t>
            </w:r>
          </w:p>
          <w:p w14:paraId="2D7C5862" w14:textId="77777777" w:rsidR="009225FF" w:rsidRPr="009225FF" w:rsidRDefault="009225FF" w:rsidP="009225FF">
            <w:pPr>
              <w:pStyle w:val="ListParagraph"/>
              <w:numPr>
                <w:ilvl w:val="0"/>
                <w:numId w:val="44"/>
              </w:numPr>
              <w:rPr>
                <w:rFonts w:cstheme="minorHAnsi"/>
                <w:color w:val="000000" w:themeColor="text1"/>
                <w:u w:val="single"/>
              </w:rPr>
            </w:pPr>
            <w:r w:rsidRPr="009225FF">
              <w:rPr>
                <w:rFonts w:cstheme="minorHAnsi"/>
                <w:shd w:val="clear" w:color="auto" w:fill="FAF9F8"/>
              </w:rPr>
              <w:t xml:space="preserve">Extensive dynamics will be used. </w:t>
            </w:r>
          </w:p>
          <w:p w14:paraId="16576199" w14:textId="77777777" w:rsidR="00A26617" w:rsidRPr="00A26617" w:rsidRDefault="009225FF" w:rsidP="009225FF">
            <w:pPr>
              <w:jc w:val="center"/>
              <w:rPr>
                <w:color w:val="000000" w:themeColor="text1"/>
                <w:u w:val="single"/>
              </w:rPr>
            </w:pPr>
            <w:r w:rsidRPr="009225FF">
              <w:rPr>
                <w:rFonts w:cstheme="minorHAnsi"/>
                <w:shd w:val="clear" w:color="auto" w:fill="FAF9F8"/>
              </w:rPr>
              <w:t>The learner will perform and a whole class ukulele concert showing the skills learnt throughout the year.</w:t>
            </w:r>
          </w:p>
        </w:tc>
      </w:tr>
    </w:tbl>
    <w:p w14:paraId="3082D011" w14:textId="77777777" w:rsidR="00780CFC" w:rsidRDefault="00780CFC"/>
    <w:sectPr w:rsidR="00780CFC" w:rsidSect="000904D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A6B17" w14:textId="77777777" w:rsidR="006A397C" w:rsidRDefault="006A397C" w:rsidP="00567263">
      <w:pPr>
        <w:spacing w:after="0" w:line="240" w:lineRule="auto"/>
      </w:pPr>
      <w:r>
        <w:separator/>
      </w:r>
    </w:p>
  </w:endnote>
  <w:endnote w:type="continuationSeparator" w:id="0">
    <w:p w14:paraId="1D33EBAE" w14:textId="77777777" w:rsidR="006A397C" w:rsidRDefault="006A397C" w:rsidP="00567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1B33B" w14:textId="77777777" w:rsidR="006A397C" w:rsidRDefault="006A397C" w:rsidP="00567263">
      <w:pPr>
        <w:spacing w:after="0" w:line="240" w:lineRule="auto"/>
      </w:pPr>
      <w:r>
        <w:separator/>
      </w:r>
    </w:p>
  </w:footnote>
  <w:footnote w:type="continuationSeparator" w:id="0">
    <w:p w14:paraId="738B37A7" w14:textId="77777777" w:rsidR="006A397C" w:rsidRDefault="006A397C" w:rsidP="00567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27BA"/>
    <w:multiLevelType w:val="multilevel"/>
    <w:tmpl w:val="96C47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B0C9E"/>
    <w:multiLevelType w:val="hybridMultilevel"/>
    <w:tmpl w:val="53125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423E0"/>
    <w:multiLevelType w:val="multilevel"/>
    <w:tmpl w:val="0D3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6294D"/>
    <w:multiLevelType w:val="hybridMultilevel"/>
    <w:tmpl w:val="41D2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A2EEC"/>
    <w:multiLevelType w:val="multilevel"/>
    <w:tmpl w:val="7CE253B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E327B"/>
    <w:multiLevelType w:val="hybridMultilevel"/>
    <w:tmpl w:val="982C6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94A5B"/>
    <w:multiLevelType w:val="hybridMultilevel"/>
    <w:tmpl w:val="3AA43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E6ED9"/>
    <w:multiLevelType w:val="multilevel"/>
    <w:tmpl w:val="7D0A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F22C3"/>
    <w:multiLevelType w:val="multilevel"/>
    <w:tmpl w:val="71786EA2"/>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03CDB"/>
    <w:multiLevelType w:val="multilevel"/>
    <w:tmpl w:val="AA72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071F0A"/>
    <w:multiLevelType w:val="hybridMultilevel"/>
    <w:tmpl w:val="DF541E34"/>
    <w:lvl w:ilvl="0" w:tplc="8806C984">
      <w:numFmt w:val="bullet"/>
      <w:lvlText w:val="-"/>
      <w:lvlJc w:val="left"/>
      <w:pPr>
        <w:ind w:left="1128" w:hanging="360"/>
      </w:pPr>
      <w:rPr>
        <w:rFonts w:ascii="Calibri" w:eastAsiaTheme="minorHAnsi" w:hAnsi="Calibri" w:cs="Calibr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1" w15:restartNumberingAfterBreak="0">
    <w:nsid w:val="1C6E6035"/>
    <w:multiLevelType w:val="multilevel"/>
    <w:tmpl w:val="4C5C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B1349"/>
    <w:multiLevelType w:val="multilevel"/>
    <w:tmpl w:val="0E5AF766"/>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BD5BFA"/>
    <w:multiLevelType w:val="multilevel"/>
    <w:tmpl w:val="B0A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A16610"/>
    <w:multiLevelType w:val="multilevel"/>
    <w:tmpl w:val="971A3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52040"/>
    <w:multiLevelType w:val="hybridMultilevel"/>
    <w:tmpl w:val="BEE02B4A"/>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5A450D"/>
    <w:multiLevelType w:val="hybridMultilevel"/>
    <w:tmpl w:val="98F2E8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860BA5"/>
    <w:multiLevelType w:val="hybridMultilevel"/>
    <w:tmpl w:val="E9DA1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066AC"/>
    <w:multiLevelType w:val="hybridMultilevel"/>
    <w:tmpl w:val="25745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6746D"/>
    <w:multiLevelType w:val="hybridMultilevel"/>
    <w:tmpl w:val="DBF611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757486"/>
    <w:multiLevelType w:val="hybridMultilevel"/>
    <w:tmpl w:val="35D24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0D3539"/>
    <w:multiLevelType w:val="multilevel"/>
    <w:tmpl w:val="FFC6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D0C6F"/>
    <w:multiLevelType w:val="hybridMultilevel"/>
    <w:tmpl w:val="5AC2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E3EB1"/>
    <w:multiLevelType w:val="hybridMultilevel"/>
    <w:tmpl w:val="8DF093D6"/>
    <w:lvl w:ilvl="0" w:tplc="8806C98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F14F0A"/>
    <w:multiLevelType w:val="hybridMultilevel"/>
    <w:tmpl w:val="14C29E7A"/>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5D6DB1"/>
    <w:multiLevelType w:val="hybridMultilevel"/>
    <w:tmpl w:val="DFD0D06C"/>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703E25"/>
    <w:multiLevelType w:val="hybridMultilevel"/>
    <w:tmpl w:val="C3B44F3E"/>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0C111D"/>
    <w:multiLevelType w:val="hybridMultilevel"/>
    <w:tmpl w:val="8B70E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D27360"/>
    <w:multiLevelType w:val="hybridMultilevel"/>
    <w:tmpl w:val="0A5A780C"/>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F35B65"/>
    <w:multiLevelType w:val="multilevel"/>
    <w:tmpl w:val="12F4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EC25B8"/>
    <w:multiLevelType w:val="hybridMultilevel"/>
    <w:tmpl w:val="7DF6A5FE"/>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2A17EF"/>
    <w:multiLevelType w:val="multilevel"/>
    <w:tmpl w:val="B992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A434B7"/>
    <w:multiLevelType w:val="hybridMultilevel"/>
    <w:tmpl w:val="AFEE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F44FE8"/>
    <w:multiLevelType w:val="hybridMultilevel"/>
    <w:tmpl w:val="5598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F55FD5"/>
    <w:multiLevelType w:val="hybridMultilevel"/>
    <w:tmpl w:val="94C25180"/>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C710AC"/>
    <w:multiLevelType w:val="hybridMultilevel"/>
    <w:tmpl w:val="953A683A"/>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624FF5"/>
    <w:multiLevelType w:val="hybridMultilevel"/>
    <w:tmpl w:val="3F26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F624CE"/>
    <w:multiLevelType w:val="multilevel"/>
    <w:tmpl w:val="5B309E1E"/>
    <w:lvl w:ilvl="0">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5842C1"/>
    <w:multiLevelType w:val="hybridMultilevel"/>
    <w:tmpl w:val="634A733E"/>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FA3F4E"/>
    <w:multiLevelType w:val="multilevel"/>
    <w:tmpl w:val="B2A8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5572C"/>
    <w:multiLevelType w:val="multilevel"/>
    <w:tmpl w:val="105C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DC3EAD"/>
    <w:multiLevelType w:val="multilevel"/>
    <w:tmpl w:val="704A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441D8C"/>
    <w:multiLevelType w:val="hybridMultilevel"/>
    <w:tmpl w:val="92EE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C37324"/>
    <w:multiLevelType w:val="hybridMultilevel"/>
    <w:tmpl w:val="0B900688"/>
    <w:lvl w:ilvl="0" w:tplc="8806C9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2"/>
  </w:num>
  <w:num w:numId="3">
    <w:abstractNumId w:val="42"/>
  </w:num>
  <w:num w:numId="4">
    <w:abstractNumId w:val="20"/>
  </w:num>
  <w:num w:numId="5">
    <w:abstractNumId w:val="22"/>
  </w:num>
  <w:num w:numId="6">
    <w:abstractNumId w:val="6"/>
  </w:num>
  <w:num w:numId="7">
    <w:abstractNumId w:val="3"/>
  </w:num>
  <w:num w:numId="8">
    <w:abstractNumId w:val="17"/>
  </w:num>
  <w:num w:numId="9">
    <w:abstractNumId w:val="18"/>
  </w:num>
  <w:num w:numId="10">
    <w:abstractNumId w:val="27"/>
  </w:num>
  <w:num w:numId="11">
    <w:abstractNumId w:val="36"/>
  </w:num>
  <w:num w:numId="12">
    <w:abstractNumId w:val="10"/>
  </w:num>
  <w:num w:numId="13">
    <w:abstractNumId w:val="1"/>
  </w:num>
  <w:num w:numId="14">
    <w:abstractNumId w:val="16"/>
  </w:num>
  <w:num w:numId="15">
    <w:abstractNumId w:val="19"/>
  </w:num>
  <w:num w:numId="16">
    <w:abstractNumId w:val="11"/>
  </w:num>
  <w:num w:numId="17">
    <w:abstractNumId w:val="29"/>
  </w:num>
  <w:num w:numId="18">
    <w:abstractNumId w:val="31"/>
  </w:num>
  <w:num w:numId="19">
    <w:abstractNumId w:val="9"/>
  </w:num>
  <w:num w:numId="20">
    <w:abstractNumId w:val="0"/>
  </w:num>
  <w:num w:numId="21">
    <w:abstractNumId w:val="39"/>
  </w:num>
  <w:num w:numId="22">
    <w:abstractNumId w:val="7"/>
  </w:num>
  <w:num w:numId="23">
    <w:abstractNumId w:val="21"/>
  </w:num>
  <w:num w:numId="24">
    <w:abstractNumId w:val="12"/>
  </w:num>
  <w:num w:numId="25">
    <w:abstractNumId w:val="14"/>
  </w:num>
  <w:num w:numId="26">
    <w:abstractNumId w:val="37"/>
  </w:num>
  <w:num w:numId="27">
    <w:abstractNumId w:val="40"/>
  </w:num>
  <w:num w:numId="28">
    <w:abstractNumId w:val="8"/>
  </w:num>
  <w:num w:numId="29">
    <w:abstractNumId w:val="13"/>
  </w:num>
  <w:num w:numId="30">
    <w:abstractNumId w:val="4"/>
  </w:num>
  <w:num w:numId="31">
    <w:abstractNumId w:val="26"/>
  </w:num>
  <w:num w:numId="32">
    <w:abstractNumId w:val="30"/>
  </w:num>
  <w:num w:numId="33">
    <w:abstractNumId w:val="34"/>
  </w:num>
  <w:num w:numId="34">
    <w:abstractNumId w:val="28"/>
  </w:num>
  <w:num w:numId="35">
    <w:abstractNumId w:val="2"/>
  </w:num>
  <w:num w:numId="36">
    <w:abstractNumId w:val="25"/>
  </w:num>
  <w:num w:numId="37">
    <w:abstractNumId w:val="41"/>
  </w:num>
  <w:num w:numId="38">
    <w:abstractNumId w:val="24"/>
  </w:num>
  <w:num w:numId="39">
    <w:abstractNumId w:val="23"/>
  </w:num>
  <w:num w:numId="40">
    <w:abstractNumId w:val="33"/>
  </w:num>
  <w:num w:numId="41">
    <w:abstractNumId w:val="38"/>
  </w:num>
  <w:num w:numId="42">
    <w:abstractNumId w:val="43"/>
  </w:num>
  <w:num w:numId="43">
    <w:abstractNumId w:val="15"/>
  </w:num>
  <w:num w:numId="44">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D4"/>
    <w:rsid w:val="00007BE7"/>
    <w:rsid w:val="00011F0B"/>
    <w:rsid w:val="000132E5"/>
    <w:rsid w:val="000276BF"/>
    <w:rsid w:val="00032705"/>
    <w:rsid w:val="00034883"/>
    <w:rsid w:val="000358D1"/>
    <w:rsid w:val="0004493A"/>
    <w:rsid w:val="000600A0"/>
    <w:rsid w:val="000648E9"/>
    <w:rsid w:val="00066126"/>
    <w:rsid w:val="00077F90"/>
    <w:rsid w:val="00084C82"/>
    <w:rsid w:val="00085B08"/>
    <w:rsid w:val="000904D4"/>
    <w:rsid w:val="00096995"/>
    <w:rsid w:val="000A370E"/>
    <w:rsid w:val="000C1BBB"/>
    <w:rsid w:val="000E1C02"/>
    <w:rsid w:val="00100507"/>
    <w:rsid w:val="00111F00"/>
    <w:rsid w:val="00115B5E"/>
    <w:rsid w:val="00122B2C"/>
    <w:rsid w:val="001236F7"/>
    <w:rsid w:val="0013776A"/>
    <w:rsid w:val="00140C12"/>
    <w:rsid w:val="00152311"/>
    <w:rsid w:val="001545E2"/>
    <w:rsid w:val="0016700D"/>
    <w:rsid w:val="0017623A"/>
    <w:rsid w:val="0019415A"/>
    <w:rsid w:val="00194D1B"/>
    <w:rsid w:val="00196EEC"/>
    <w:rsid w:val="001B71A8"/>
    <w:rsid w:val="001E3519"/>
    <w:rsid w:val="00204794"/>
    <w:rsid w:val="00206C10"/>
    <w:rsid w:val="002216E7"/>
    <w:rsid w:val="00230AE8"/>
    <w:rsid w:val="00237AED"/>
    <w:rsid w:val="0026622E"/>
    <w:rsid w:val="002A3965"/>
    <w:rsid w:val="002B1C0A"/>
    <w:rsid w:val="002E4549"/>
    <w:rsid w:val="002E54AC"/>
    <w:rsid w:val="00306B4B"/>
    <w:rsid w:val="003119E7"/>
    <w:rsid w:val="003162F3"/>
    <w:rsid w:val="00323C03"/>
    <w:rsid w:val="003265D2"/>
    <w:rsid w:val="003329AC"/>
    <w:rsid w:val="00355CD3"/>
    <w:rsid w:val="00367F18"/>
    <w:rsid w:val="003A044F"/>
    <w:rsid w:val="003C2963"/>
    <w:rsid w:val="003E423C"/>
    <w:rsid w:val="003E5C5D"/>
    <w:rsid w:val="004243A8"/>
    <w:rsid w:val="004264F3"/>
    <w:rsid w:val="00445CD0"/>
    <w:rsid w:val="004537D4"/>
    <w:rsid w:val="00454852"/>
    <w:rsid w:val="00457544"/>
    <w:rsid w:val="004651B1"/>
    <w:rsid w:val="004722F9"/>
    <w:rsid w:val="00476A73"/>
    <w:rsid w:val="00495B97"/>
    <w:rsid w:val="00497139"/>
    <w:rsid w:val="004D23C1"/>
    <w:rsid w:val="004D33D7"/>
    <w:rsid w:val="004F1160"/>
    <w:rsid w:val="004F4865"/>
    <w:rsid w:val="004F4DA2"/>
    <w:rsid w:val="00520352"/>
    <w:rsid w:val="00522B7E"/>
    <w:rsid w:val="00535E7A"/>
    <w:rsid w:val="00536ABD"/>
    <w:rsid w:val="00546189"/>
    <w:rsid w:val="00555D48"/>
    <w:rsid w:val="00567263"/>
    <w:rsid w:val="00586679"/>
    <w:rsid w:val="005937E2"/>
    <w:rsid w:val="005A2247"/>
    <w:rsid w:val="0060268F"/>
    <w:rsid w:val="006163AD"/>
    <w:rsid w:val="00623E59"/>
    <w:rsid w:val="00637081"/>
    <w:rsid w:val="00686DC4"/>
    <w:rsid w:val="006A397C"/>
    <w:rsid w:val="006A447F"/>
    <w:rsid w:val="006A600A"/>
    <w:rsid w:val="006C4E0C"/>
    <w:rsid w:val="006C5F98"/>
    <w:rsid w:val="006E24B6"/>
    <w:rsid w:val="006E49CD"/>
    <w:rsid w:val="00701C8B"/>
    <w:rsid w:val="00713CD4"/>
    <w:rsid w:val="00716215"/>
    <w:rsid w:val="00723F83"/>
    <w:rsid w:val="00730D94"/>
    <w:rsid w:val="00734EC5"/>
    <w:rsid w:val="00740AED"/>
    <w:rsid w:val="007664F0"/>
    <w:rsid w:val="0076697D"/>
    <w:rsid w:val="00770E60"/>
    <w:rsid w:val="00773D0B"/>
    <w:rsid w:val="00774C3E"/>
    <w:rsid w:val="007778D1"/>
    <w:rsid w:val="00780CFC"/>
    <w:rsid w:val="007814F2"/>
    <w:rsid w:val="00782E08"/>
    <w:rsid w:val="007928AD"/>
    <w:rsid w:val="007A5C91"/>
    <w:rsid w:val="007C4521"/>
    <w:rsid w:val="007D5EC6"/>
    <w:rsid w:val="007D62FB"/>
    <w:rsid w:val="007F6801"/>
    <w:rsid w:val="00820B2C"/>
    <w:rsid w:val="00826806"/>
    <w:rsid w:val="00851220"/>
    <w:rsid w:val="00861257"/>
    <w:rsid w:val="008703DA"/>
    <w:rsid w:val="00871170"/>
    <w:rsid w:val="008751F9"/>
    <w:rsid w:val="008C50BE"/>
    <w:rsid w:val="008C7EB8"/>
    <w:rsid w:val="008F59B7"/>
    <w:rsid w:val="008F73E5"/>
    <w:rsid w:val="0090745B"/>
    <w:rsid w:val="009225FF"/>
    <w:rsid w:val="009509F7"/>
    <w:rsid w:val="00974390"/>
    <w:rsid w:val="009750C2"/>
    <w:rsid w:val="00980182"/>
    <w:rsid w:val="00992B07"/>
    <w:rsid w:val="00993C90"/>
    <w:rsid w:val="009A22F2"/>
    <w:rsid w:val="009B298A"/>
    <w:rsid w:val="009B4FE0"/>
    <w:rsid w:val="009C4B9A"/>
    <w:rsid w:val="009E4AB1"/>
    <w:rsid w:val="00A0260E"/>
    <w:rsid w:val="00A26617"/>
    <w:rsid w:val="00A32D44"/>
    <w:rsid w:val="00A4063A"/>
    <w:rsid w:val="00A40AF2"/>
    <w:rsid w:val="00A80554"/>
    <w:rsid w:val="00A8412E"/>
    <w:rsid w:val="00AA73E7"/>
    <w:rsid w:val="00AA762F"/>
    <w:rsid w:val="00AC4861"/>
    <w:rsid w:val="00AD445E"/>
    <w:rsid w:val="00AD6B0B"/>
    <w:rsid w:val="00AF3959"/>
    <w:rsid w:val="00B04B0E"/>
    <w:rsid w:val="00B13285"/>
    <w:rsid w:val="00B16EBC"/>
    <w:rsid w:val="00B206D6"/>
    <w:rsid w:val="00B2642F"/>
    <w:rsid w:val="00B46E9B"/>
    <w:rsid w:val="00B5361D"/>
    <w:rsid w:val="00B61266"/>
    <w:rsid w:val="00B63F70"/>
    <w:rsid w:val="00B765B7"/>
    <w:rsid w:val="00B831F7"/>
    <w:rsid w:val="00B965A3"/>
    <w:rsid w:val="00BA1A4D"/>
    <w:rsid w:val="00BA3EAE"/>
    <w:rsid w:val="00BB33B5"/>
    <w:rsid w:val="00BB7C41"/>
    <w:rsid w:val="00BD3218"/>
    <w:rsid w:val="00BD3588"/>
    <w:rsid w:val="00C069F9"/>
    <w:rsid w:val="00C1642D"/>
    <w:rsid w:val="00C17F59"/>
    <w:rsid w:val="00C23676"/>
    <w:rsid w:val="00C41F8C"/>
    <w:rsid w:val="00C51ABE"/>
    <w:rsid w:val="00C57607"/>
    <w:rsid w:val="00C80A26"/>
    <w:rsid w:val="00CA623B"/>
    <w:rsid w:val="00CC2939"/>
    <w:rsid w:val="00CC5D40"/>
    <w:rsid w:val="00CD6F93"/>
    <w:rsid w:val="00CE269E"/>
    <w:rsid w:val="00CE72FA"/>
    <w:rsid w:val="00D07157"/>
    <w:rsid w:val="00D14A7B"/>
    <w:rsid w:val="00D2710D"/>
    <w:rsid w:val="00D36F54"/>
    <w:rsid w:val="00D51D8F"/>
    <w:rsid w:val="00D57106"/>
    <w:rsid w:val="00D62414"/>
    <w:rsid w:val="00D64E28"/>
    <w:rsid w:val="00D72497"/>
    <w:rsid w:val="00D916ED"/>
    <w:rsid w:val="00DA27D7"/>
    <w:rsid w:val="00DB168F"/>
    <w:rsid w:val="00DD595B"/>
    <w:rsid w:val="00DF738A"/>
    <w:rsid w:val="00E016E0"/>
    <w:rsid w:val="00E100C4"/>
    <w:rsid w:val="00E13EAA"/>
    <w:rsid w:val="00E14B75"/>
    <w:rsid w:val="00E34C95"/>
    <w:rsid w:val="00E67E3E"/>
    <w:rsid w:val="00E8567B"/>
    <w:rsid w:val="00EC5EE7"/>
    <w:rsid w:val="00ED52C0"/>
    <w:rsid w:val="00ED5BC3"/>
    <w:rsid w:val="00EF251F"/>
    <w:rsid w:val="00EF53E9"/>
    <w:rsid w:val="00EF62E6"/>
    <w:rsid w:val="00EF70AD"/>
    <w:rsid w:val="00F05DBE"/>
    <w:rsid w:val="00F110AC"/>
    <w:rsid w:val="00F11E55"/>
    <w:rsid w:val="00F151B7"/>
    <w:rsid w:val="00F2279A"/>
    <w:rsid w:val="00F23DED"/>
    <w:rsid w:val="00F362DA"/>
    <w:rsid w:val="00F3765E"/>
    <w:rsid w:val="00F46182"/>
    <w:rsid w:val="00F54694"/>
    <w:rsid w:val="00F62C60"/>
    <w:rsid w:val="00F80F58"/>
    <w:rsid w:val="00F830DB"/>
    <w:rsid w:val="00FA0B6F"/>
    <w:rsid w:val="00FA61F6"/>
    <w:rsid w:val="00FA623C"/>
    <w:rsid w:val="00FA6FF8"/>
    <w:rsid w:val="00FA7E37"/>
    <w:rsid w:val="00FD2BC4"/>
    <w:rsid w:val="00FE7BE5"/>
    <w:rsid w:val="00FF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64207"/>
  <w15:chartTrackingRefBased/>
  <w15:docId w15:val="{C1223BDB-A6AE-4833-8F04-161A4177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4D4"/>
    <w:pPr>
      <w:ind w:left="720"/>
      <w:contextualSpacing/>
    </w:pPr>
  </w:style>
  <w:style w:type="paragraph" w:styleId="BalloonText">
    <w:name w:val="Balloon Text"/>
    <w:basedOn w:val="Normal"/>
    <w:link w:val="BalloonTextChar"/>
    <w:uiPriority w:val="99"/>
    <w:semiHidden/>
    <w:unhideWhenUsed/>
    <w:rsid w:val="004971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139"/>
    <w:rPr>
      <w:rFonts w:ascii="Segoe UI" w:hAnsi="Segoe UI" w:cs="Segoe UI"/>
      <w:sz w:val="18"/>
      <w:szCs w:val="18"/>
    </w:rPr>
  </w:style>
  <w:style w:type="paragraph" w:styleId="Header">
    <w:name w:val="header"/>
    <w:basedOn w:val="Normal"/>
    <w:link w:val="HeaderChar"/>
    <w:uiPriority w:val="99"/>
    <w:unhideWhenUsed/>
    <w:rsid w:val="00567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263"/>
  </w:style>
  <w:style w:type="paragraph" w:styleId="Footer">
    <w:name w:val="footer"/>
    <w:basedOn w:val="Normal"/>
    <w:link w:val="FooterChar"/>
    <w:uiPriority w:val="99"/>
    <w:unhideWhenUsed/>
    <w:rsid w:val="00567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836167">
      <w:bodyDiv w:val="1"/>
      <w:marLeft w:val="0"/>
      <w:marRight w:val="0"/>
      <w:marTop w:val="0"/>
      <w:marBottom w:val="0"/>
      <w:divBdr>
        <w:top w:val="none" w:sz="0" w:space="0" w:color="auto"/>
        <w:left w:val="none" w:sz="0" w:space="0" w:color="auto"/>
        <w:bottom w:val="none" w:sz="0" w:space="0" w:color="auto"/>
        <w:right w:val="none" w:sz="0" w:space="0" w:color="auto"/>
      </w:divBdr>
    </w:div>
    <w:div w:id="453449919">
      <w:bodyDiv w:val="1"/>
      <w:marLeft w:val="0"/>
      <w:marRight w:val="0"/>
      <w:marTop w:val="0"/>
      <w:marBottom w:val="0"/>
      <w:divBdr>
        <w:top w:val="none" w:sz="0" w:space="0" w:color="auto"/>
        <w:left w:val="none" w:sz="0" w:space="0" w:color="auto"/>
        <w:bottom w:val="none" w:sz="0" w:space="0" w:color="auto"/>
        <w:right w:val="none" w:sz="0" w:space="0" w:color="auto"/>
      </w:divBdr>
    </w:div>
    <w:div w:id="551356577">
      <w:bodyDiv w:val="1"/>
      <w:marLeft w:val="0"/>
      <w:marRight w:val="0"/>
      <w:marTop w:val="0"/>
      <w:marBottom w:val="0"/>
      <w:divBdr>
        <w:top w:val="none" w:sz="0" w:space="0" w:color="auto"/>
        <w:left w:val="none" w:sz="0" w:space="0" w:color="auto"/>
        <w:bottom w:val="none" w:sz="0" w:space="0" w:color="auto"/>
        <w:right w:val="none" w:sz="0" w:space="0" w:color="auto"/>
      </w:divBdr>
    </w:div>
    <w:div w:id="607739969">
      <w:bodyDiv w:val="1"/>
      <w:marLeft w:val="0"/>
      <w:marRight w:val="0"/>
      <w:marTop w:val="0"/>
      <w:marBottom w:val="0"/>
      <w:divBdr>
        <w:top w:val="none" w:sz="0" w:space="0" w:color="auto"/>
        <w:left w:val="none" w:sz="0" w:space="0" w:color="auto"/>
        <w:bottom w:val="none" w:sz="0" w:space="0" w:color="auto"/>
        <w:right w:val="none" w:sz="0" w:space="0" w:color="auto"/>
      </w:divBdr>
    </w:div>
    <w:div w:id="1245145511">
      <w:bodyDiv w:val="1"/>
      <w:marLeft w:val="0"/>
      <w:marRight w:val="0"/>
      <w:marTop w:val="0"/>
      <w:marBottom w:val="0"/>
      <w:divBdr>
        <w:top w:val="none" w:sz="0" w:space="0" w:color="auto"/>
        <w:left w:val="none" w:sz="0" w:space="0" w:color="auto"/>
        <w:bottom w:val="none" w:sz="0" w:space="0" w:color="auto"/>
        <w:right w:val="none" w:sz="0" w:space="0" w:color="auto"/>
      </w:divBdr>
    </w:div>
    <w:div w:id="1506435947">
      <w:bodyDiv w:val="1"/>
      <w:marLeft w:val="0"/>
      <w:marRight w:val="0"/>
      <w:marTop w:val="0"/>
      <w:marBottom w:val="0"/>
      <w:divBdr>
        <w:top w:val="none" w:sz="0" w:space="0" w:color="auto"/>
        <w:left w:val="none" w:sz="0" w:space="0" w:color="auto"/>
        <w:bottom w:val="none" w:sz="0" w:space="0" w:color="auto"/>
        <w:right w:val="none" w:sz="0" w:space="0" w:color="auto"/>
      </w:divBdr>
    </w:div>
    <w:div w:id="1539123431">
      <w:bodyDiv w:val="1"/>
      <w:marLeft w:val="0"/>
      <w:marRight w:val="0"/>
      <w:marTop w:val="0"/>
      <w:marBottom w:val="0"/>
      <w:divBdr>
        <w:top w:val="none" w:sz="0" w:space="0" w:color="auto"/>
        <w:left w:val="none" w:sz="0" w:space="0" w:color="auto"/>
        <w:bottom w:val="none" w:sz="0" w:space="0" w:color="auto"/>
        <w:right w:val="none" w:sz="0" w:space="0" w:color="auto"/>
      </w:divBdr>
    </w:div>
    <w:div w:id="1717197177">
      <w:bodyDiv w:val="1"/>
      <w:marLeft w:val="0"/>
      <w:marRight w:val="0"/>
      <w:marTop w:val="0"/>
      <w:marBottom w:val="0"/>
      <w:divBdr>
        <w:top w:val="none" w:sz="0" w:space="0" w:color="auto"/>
        <w:left w:val="none" w:sz="0" w:space="0" w:color="auto"/>
        <w:bottom w:val="none" w:sz="0" w:space="0" w:color="auto"/>
        <w:right w:val="none" w:sz="0" w:space="0" w:color="auto"/>
      </w:divBdr>
    </w:div>
    <w:div w:id="1727024950">
      <w:bodyDiv w:val="1"/>
      <w:marLeft w:val="0"/>
      <w:marRight w:val="0"/>
      <w:marTop w:val="0"/>
      <w:marBottom w:val="0"/>
      <w:divBdr>
        <w:top w:val="none" w:sz="0" w:space="0" w:color="auto"/>
        <w:left w:val="none" w:sz="0" w:space="0" w:color="auto"/>
        <w:bottom w:val="none" w:sz="0" w:space="0" w:color="auto"/>
        <w:right w:val="none" w:sz="0" w:space="0" w:color="auto"/>
      </w:divBdr>
    </w:div>
    <w:div w:id="1775974623">
      <w:bodyDiv w:val="1"/>
      <w:marLeft w:val="0"/>
      <w:marRight w:val="0"/>
      <w:marTop w:val="0"/>
      <w:marBottom w:val="0"/>
      <w:divBdr>
        <w:top w:val="none" w:sz="0" w:space="0" w:color="auto"/>
        <w:left w:val="none" w:sz="0" w:space="0" w:color="auto"/>
        <w:bottom w:val="none" w:sz="0" w:space="0" w:color="auto"/>
        <w:right w:val="none" w:sz="0" w:space="0" w:color="auto"/>
      </w:divBdr>
    </w:div>
    <w:div w:id="1831828633">
      <w:bodyDiv w:val="1"/>
      <w:marLeft w:val="0"/>
      <w:marRight w:val="0"/>
      <w:marTop w:val="0"/>
      <w:marBottom w:val="0"/>
      <w:divBdr>
        <w:top w:val="none" w:sz="0" w:space="0" w:color="auto"/>
        <w:left w:val="none" w:sz="0" w:space="0" w:color="auto"/>
        <w:bottom w:val="none" w:sz="0" w:space="0" w:color="auto"/>
        <w:right w:val="none" w:sz="0" w:space="0" w:color="auto"/>
      </w:divBdr>
    </w:div>
    <w:div w:id="1857116732">
      <w:bodyDiv w:val="1"/>
      <w:marLeft w:val="0"/>
      <w:marRight w:val="0"/>
      <w:marTop w:val="0"/>
      <w:marBottom w:val="0"/>
      <w:divBdr>
        <w:top w:val="none" w:sz="0" w:space="0" w:color="auto"/>
        <w:left w:val="none" w:sz="0" w:space="0" w:color="auto"/>
        <w:bottom w:val="none" w:sz="0" w:space="0" w:color="auto"/>
        <w:right w:val="none" w:sz="0" w:space="0" w:color="auto"/>
      </w:divBdr>
    </w:div>
    <w:div w:id="1954167086">
      <w:bodyDiv w:val="1"/>
      <w:marLeft w:val="0"/>
      <w:marRight w:val="0"/>
      <w:marTop w:val="0"/>
      <w:marBottom w:val="0"/>
      <w:divBdr>
        <w:top w:val="none" w:sz="0" w:space="0" w:color="auto"/>
        <w:left w:val="none" w:sz="0" w:space="0" w:color="auto"/>
        <w:bottom w:val="none" w:sz="0" w:space="0" w:color="auto"/>
        <w:right w:val="none" w:sz="0" w:space="0" w:color="auto"/>
      </w:divBdr>
    </w:div>
    <w:div w:id="20405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4" ma:contentTypeDescription="Create a new document." ma:contentTypeScope="" ma:versionID="40713282076e851a457d43911a4a5bfe">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db4abd72ed4b1c4220c746f7c8f00fd0"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Props1.xml><?xml version="1.0" encoding="utf-8"?>
<ds:datastoreItem xmlns:ds="http://schemas.openxmlformats.org/officeDocument/2006/customXml" ds:itemID="{042B5800-7EC8-4673-92D2-59B8BB1C4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611F2-9FDC-4899-9B3E-8B6FBCFA9961}">
  <ds:schemaRefs>
    <ds:schemaRef ds:uri="http://schemas.microsoft.com/sharepoint/v3/contenttype/forms"/>
  </ds:schemaRefs>
</ds:datastoreItem>
</file>

<file path=customXml/itemProps3.xml><?xml version="1.0" encoding="utf-8"?>
<ds:datastoreItem xmlns:ds="http://schemas.openxmlformats.org/officeDocument/2006/customXml" ds:itemID="{EE3D1226-3493-42F8-92C5-6C7DB12D233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http://purl.org/dc/elements/1.1/"/>
    <ds:schemaRef ds:uri="http://schemas.microsoft.com/office/2006/metadata/properties"/>
    <ds:schemaRef ds:uri="1cab7475-4239-4622-93e5-ab5f457f82e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3640</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dc:description/>
  <cp:lastModifiedBy>Head - The Dove Federation</cp:lastModifiedBy>
  <cp:revision>2</cp:revision>
  <cp:lastPrinted>2020-05-17T21:38:00Z</cp:lastPrinted>
  <dcterms:created xsi:type="dcterms:W3CDTF">2023-01-19T11:44:00Z</dcterms:created>
  <dcterms:modified xsi:type="dcterms:W3CDTF">2023-01-19T11:44:00Z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